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C9" w:rsidRPr="00342CED" w:rsidRDefault="002466C9" w:rsidP="002466C9">
      <w:pPr>
        <w:jc w:val="center"/>
        <w:rPr>
          <w:b/>
          <w:sz w:val="40"/>
        </w:rPr>
      </w:pPr>
      <w:r w:rsidRPr="00342CED">
        <w:rPr>
          <w:b/>
          <w:sz w:val="40"/>
        </w:rPr>
        <w:t>CP Fall 2017 Unit 3 –</w:t>
      </w:r>
    </w:p>
    <w:p w:rsidR="002466C9" w:rsidRDefault="002466C9" w:rsidP="002466C9">
      <w:pPr>
        <w:jc w:val="center"/>
        <w:rPr>
          <w:sz w:val="36"/>
        </w:rPr>
      </w:pPr>
      <w:r>
        <w:rPr>
          <w:sz w:val="36"/>
        </w:rPr>
        <w:t xml:space="preserve">Changing </w:t>
      </w:r>
      <w:r w:rsidRPr="008D2BA8">
        <w:rPr>
          <w:sz w:val="36"/>
        </w:rPr>
        <w:t>Government</w:t>
      </w:r>
      <w:r>
        <w:rPr>
          <w:sz w:val="36"/>
        </w:rPr>
        <w:t>s: 3 Alternative Approaches:</w:t>
      </w:r>
    </w:p>
    <w:p w:rsidR="002466C9" w:rsidRDefault="002466C9" w:rsidP="002466C9">
      <w:pPr>
        <w:jc w:val="center"/>
        <w:rPr>
          <w:sz w:val="36"/>
        </w:rPr>
      </w:pPr>
      <w:r>
        <w:rPr>
          <w:sz w:val="36"/>
        </w:rPr>
        <w:t>Socio-Economic Destruction (from Shaming to Sabotage), Physical Violence (from Terrorism to Warfare),</w:t>
      </w:r>
    </w:p>
    <w:p w:rsidR="002466C9" w:rsidRPr="00DB5F29" w:rsidRDefault="002466C9" w:rsidP="002466C9">
      <w:pPr>
        <w:jc w:val="center"/>
        <w:rPr>
          <w:sz w:val="36"/>
        </w:rPr>
      </w:pPr>
      <w:proofErr w:type="gramStart"/>
      <w:r>
        <w:rPr>
          <w:sz w:val="36"/>
        </w:rPr>
        <w:t>and</w:t>
      </w:r>
      <w:proofErr w:type="gramEnd"/>
      <w:r>
        <w:rPr>
          <w:sz w:val="36"/>
        </w:rPr>
        <w:t xml:space="preserve"> Pacifism (Active Non-Violent Resistance)</w:t>
      </w:r>
    </w:p>
    <w:p w:rsidR="002466C9" w:rsidRPr="001918DA" w:rsidRDefault="002466C9" w:rsidP="002466C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2466C9" w:rsidRPr="001918DA" w:rsidTr="00A86C2E">
        <w:tc>
          <w:tcPr>
            <w:tcW w:w="738" w:type="dxa"/>
            <w:tcMar>
              <w:top w:w="120" w:type="nil"/>
              <w:left w:w="120" w:type="nil"/>
              <w:bottom w:w="120" w:type="nil"/>
              <w:right w:w="120" w:type="nil"/>
            </w:tcMar>
            <w:vAlign w:val="center"/>
          </w:tcPr>
          <w:p w:rsidR="002466C9" w:rsidRPr="00A20557" w:rsidRDefault="002466C9" w:rsidP="00A86C2E">
            <w:pPr>
              <w:widowControl w:val="0"/>
              <w:autoSpaceDE w:val="0"/>
              <w:autoSpaceDN w:val="0"/>
              <w:adjustRightInd w:val="0"/>
              <w:rPr>
                <w:rFonts w:cs="Palatino-Roman"/>
                <w:i/>
                <w:szCs w:val="32"/>
                <w:lang w:bidi="en-US"/>
              </w:rPr>
            </w:pPr>
            <w:r>
              <w:rPr>
                <w:rFonts w:cs="Palatino-Roman"/>
                <w:szCs w:val="32"/>
                <w:lang w:bidi="en-US"/>
              </w:rPr>
              <w:t>Nov</w:t>
            </w:r>
          </w:p>
        </w:tc>
        <w:tc>
          <w:tcPr>
            <w:tcW w:w="81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proofErr w:type="gramStart"/>
            <w:r>
              <w:rPr>
                <w:rFonts w:eastAsia="Palatino" w:cs="Palatino"/>
                <w:color w:val="000000" w:themeColor="text1"/>
                <w:lang w:bidi="en-US"/>
              </w:rPr>
              <w:t>3</w:t>
            </w:r>
            <w:r w:rsidRPr="38B5908E">
              <w:rPr>
                <w:rFonts w:eastAsia="Palatino" w:cs="Palatino"/>
                <w:color w:val="000000" w:themeColor="text1"/>
                <w:lang w:bidi="en-US"/>
              </w:rPr>
              <w:t xml:space="preserve">  F</w:t>
            </w:r>
            <w:proofErr w:type="gramEnd"/>
          </w:p>
          <w:p w:rsidR="002466C9" w:rsidRPr="00A20557" w:rsidRDefault="002466C9" w:rsidP="00A86C2E">
            <w:pPr>
              <w:widowControl w:val="0"/>
              <w:autoSpaceDE w:val="0"/>
              <w:autoSpaceDN w:val="0"/>
              <w:adjustRightInd w:val="0"/>
              <w:rPr>
                <w:rFonts w:cs="Tahoma"/>
                <w:i/>
                <w:szCs w:val="26"/>
                <w:lang w:bidi="en-US"/>
              </w:rPr>
            </w:pPr>
            <w:r w:rsidRPr="00E43067">
              <w:rPr>
                <w:rFonts w:eastAsia="Palatino" w:cs="Palatino"/>
                <w:i/>
                <w:color w:val="000000" w:themeColor="text1"/>
                <w:lang w:bidi="en-US"/>
              </w:rPr>
              <w:t>Rally</w:t>
            </w:r>
          </w:p>
        </w:tc>
        <w:tc>
          <w:tcPr>
            <w:tcW w:w="423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Q: Four Stages in the Revolution:</w:t>
            </w:r>
          </w:p>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   1. Compliance &amp; Petition</w:t>
            </w:r>
          </w:p>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   2. Socio-Economic Pressure (Boycotts and Tarring &amp; Feathering)</w:t>
            </w:r>
          </w:p>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   3. Sabotage (Boston Tea Party)</w:t>
            </w:r>
          </w:p>
          <w:p w:rsidR="002466C9" w:rsidRPr="00325482"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   4. Violence, Murder, &amp; War</w:t>
            </w:r>
          </w:p>
        </w:tc>
        <w:tc>
          <w:tcPr>
            <w:tcW w:w="4410" w:type="dxa"/>
            <w:tcMar>
              <w:top w:w="120" w:type="nil"/>
              <w:left w:w="120" w:type="nil"/>
              <w:bottom w:w="120" w:type="nil"/>
              <w:right w:w="120" w:type="nil"/>
            </w:tcMar>
            <w:vAlign w:val="center"/>
          </w:tcPr>
          <w:p w:rsidR="002466C9" w:rsidRPr="00002C81" w:rsidRDefault="002466C9" w:rsidP="00A86C2E">
            <w:pPr>
              <w:widowControl w:val="0"/>
              <w:autoSpaceDE w:val="0"/>
              <w:autoSpaceDN w:val="0"/>
              <w:adjustRightInd w:val="0"/>
              <w:rPr>
                <w:rFonts w:cs="Tahoma"/>
                <w:color w:val="000000"/>
                <w:szCs w:val="26"/>
                <w:lang w:bidi="en-US"/>
              </w:rPr>
            </w:pPr>
            <w:r w:rsidRPr="004935C3">
              <w:rPr>
                <w:rFonts w:ascii="Palatino-Roman" w:hAnsi="Palatino-Roman" w:cs="Palatino-Roman"/>
                <w:color w:val="000000"/>
                <w:szCs w:val="32"/>
                <w:lang w:bidi="en-US"/>
              </w:rPr>
              <w:t xml:space="preserve">MAG: pp. 28 </w:t>
            </w:r>
            <w:r>
              <w:rPr>
                <w:rFonts w:ascii="Palatino-Roman" w:hAnsi="Palatino-Roman" w:cs="Palatino-Roman"/>
                <w:color w:val="000000"/>
                <w:szCs w:val="32"/>
                <w:lang w:bidi="en-US"/>
              </w:rPr>
              <w:t>–</w:t>
            </w:r>
            <w:r w:rsidRPr="004935C3">
              <w:rPr>
                <w:rFonts w:ascii="Palatino-Roman" w:hAnsi="Palatino-Roman" w:cs="Palatino-Roman"/>
                <w:color w:val="000000"/>
                <w:szCs w:val="32"/>
                <w:lang w:bidi="en-US"/>
              </w:rPr>
              <w:t xml:space="preserve"> 39</w:t>
            </w:r>
          </w:p>
        </w:tc>
      </w:tr>
      <w:tr w:rsidR="002466C9" w:rsidRPr="001918DA" w:rsidTr="00A86C2E">
        <w:tc>
          <w:tcPr>
            <w:tcW w:w="738" w:type="dxa"/>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2466C9" w:rsidRPr="002C400D" w:rsidRDefault="002466C9" w:rsidP="00A86C2E">
            <w:pPr>
              <w:widowControl w:val="0"/>
              <w:autoSpaceDE w:val="0"/>
              <w:autoSpaceDN w:val="0"/>
              <w:adjustRightInd w:val="0"/>
              <w:rPr>
                <w:rFonts w:cs="Tahoma"/>
                <w:szCs w:val="26"/>
                <w:lang w:bidi="en-US"/>
              </w:rPr>
            </w:pPr>
            <w:proofErr w:type="gramStart"/>
            <w:r>
              <w:rPr>
                <w:rFonts w:eastAsia="Palatino" w:cs="Palatino"/>
                <w:color w:val="000000" w:themeColor="text1"/>
                <w:lang w:bidi="en-US"/>
              </w:rPr>
              <w:t>6</w:t>
            </w:r>
            <w:r w:rsidRPr="38B5908E">
              <w:rPr>
                <w:rFonts w:eastAsia="Palatino" w:cs="Palatino"/>
                <w:color w:val="000000" w:themeColor="text1"/>
                <w:lang w:bidi="en-US"/>
              </w:rPr>
              <w:t xml:space="preserve">  M</w:t>
            </w:r>
            <w:proofErr w:type="gramEnd"/>
          </w:p>
        </w:tc>
        <w:tc>
          <w:tcPr>
            <w:tcW w:w="423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 xml:space="preserve">Socio-Economic Pressure </w:t>
            </w:r>
          </w:p>
          <w:p w:rsidR="002466C9"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 xml:space="preserve">Q: Boycotts &amp; </w:t>
            </w:r>
            <w:proofErr w:type="spellStart"/>
            <w:r>
              <w:rPr>
                <w:rFonts w:cs="Tahoma"/>
                <w:color w:val="000000"/>
                <w:szCs w:val="26"/>
                <w:lang w:bidi="en-US"/>
              </w:rPr>
              <w:t>Tarring+Feathering</w:t>
            </w:r>
            <w:proofErr w:type="spellEnd"/>
          </w:p>
          <w:p w:rsidR="002466C9" w:rsidRPr="00883128" w:rsidRDefault="002466C9" w:rsidP="00A86C2E">
            <w:pPr>
              <w:widowControl w:val="0"/>
              <w:autoSpaceDE w:val="0"/>
              <w:autoSpaceDN w:val="0"/>
              <w:adjustRightInd w:val="0"/>
              <w:rPr>
                <w:rFonts w:cs="Tahoma"/>
                <w:color w:val="000000"/>
                <w:szCs w:val="26"/>
                <w:lang w:bidi="en-US"/>
              </w:rPr>
            </w:pPr>
          </w:p>
        </w:tc>
        <w:tc>
          <w:tcPr>
            <w:tcW w:w="441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J. L. Bell in </w:t>
            </w:r>
            <w:r w:rsidRPr="005A0144">
              <w:rPr>
                <w:rFonts w:cs="Palatino-Roman"/>
                <w:color w:val="000000"/>
                <w:szCs w:val="32"/>
                <w:u w:val="single"/>
                <w:lang w:bidi="en-US"/>
              </w:rPr>
              <w:t>Journal of the American Revolution</w:t>
            </w:r>
            <w:r>
              <w:rPr>
                <w:rFonts w:cs="Palatino-Roman"/>
                <w:color w:val="000000"/>
                <w:szCs w:val="32"/>
                <w:lang w:bidi="en-US"/>
              </w:rPr>
              <w:t xml:space="preserve">: “5 Myths of Tarring and Feathering” (2013) </w:t>
            </w:r>
            <w:hyperlink r:id="rId5" w:history="1">
              <w:r w:rsidRPr="006A4A12">
                <w:rPr>
                  <w:rStyle w:val="Hyperlink"/>
                  <w:rFonts w:cs="Palatino-Roman"/>
                  <w:szCs w:val="32"/>
                  <w:lang w:bidi="en-US"/>
                </w:rPr>
                <w:t>https://allthingsliberty.com/2013/12/5-myths-tarring-feathering/</w:t>
              </w:r>
            </w:hyperlink>
          </w:p>
          <w:p w:rsidR="002466C9" w:rsidRDefault="002466C9" w:rsidP="00A86C2E">
            <w:pPr>
              <w:widowControl w:val="0"/>
              <w:autoSpaceDE w:val="0"/>
              <w:autoSpaceDN w:val="0"/>
              <w:adjustRightInd w:val="0"/>
              <w:rPr>
                <w:rFonts w:cs="Palatino-Roman"/>
                <w:color w:val="000000"/>
                <w:szCs w:val="32"/>
                <w:lang w:bidi="en-US"/>
              </w:rPr>
            </w:pPr>
          </w:p>
          <w:p w:rsidR="002466C9" w:rsidRDefault="002466C9" w:rsidP="00A86C2E">
            <w:pPr>
              <w:widowControl w:val="0"/>
              <w:autoSpaceDE w:val="0"/>
              <w:autoSpaceDN w:val="0"/>
              <w:adjustRightInd w:val="0"/>
              <w:rPr>
                <w:rFonts w:cs="Palatino-Roman"/>
                <w:color w:val="000000"/>
                <w:szCs w:val="32"/>
                <w:lang w:bidi="en-US"/>
              </w:rPr>
            </w:pPr>
            <w:r w:rsidRPr="005A0144">
              <w:rPr>
                <w:rFonts w:cs="Palatino-Roman"/>
                <w:color w:val="000000"/>
                <w:szCs w:val="32"/>
                <w:u w:val="single"/>
                <w:lang w:bidi="en-US"/>
              </w:rPr>
              <w:t>PBS</w:t>
            </w:r>
            <w:r>
              <w:rPr>
                <w:rFonts w:cs="Palatino-Roman"/>
                <w:color w:val="000000"/>
                <w:szCs w:val="32"/>
                <w:lang w:bidi="en-US"/>
              </w:rPr>
              <w:t xml:space="preserve">: “Boycotts in History” (2005) </w:t>
            </w:r>
            <w:hyperlink r:id="rId6" w:history="1">
              <w:r w:rsidRPr="006A4A12">
                <w:rPr>
                  <w:rStyle w:val="Hyperlink"/>
                  <w:rFonts w:cs="Palatino-Roman"/>
                  <w:szCs w:val="32"/>
                  <w:lang w:bidi="en-US"/>
                </w:rPr>
                <w:t>http://www.pbs.org/now/society/boycott.html</w:t>
              </w:r>
            </w:hyperlink>
          </w:p>
          <w:p w:rsidR="002466C9" w:rsidRDefault="002466C9" w:rsidP="00A86C2E">
            <w:pPr>
              <w:widowControl w:val="0"/>
              <w:autoSpaceDE w:val="0"/>
              <w:autoSpaceDN w:val="0"/>
              <w:adjustRightInd w:val="0"/>
              <w:rPr>
                <w:rFonts w:cs="Palatino-Roman"/>
                <w:color w:val="000000"/>
                <w:szCs w:val="32"/>
                <w:lang w:bidi="en-US"/>
              </w:rPr>
            </w:pPr>
          </w:p>
          <w:p w:rsidR="002466C9" w:rsidRPr="00883128"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Inga Kim for the </w:t>
            </w:r>
            <w:r w:rsidRPr="005A0144">
              <w:rPr>
                <w:rFonts w:cs="Palatino-Roman"/>
                <w:color w:val="000000"/>
                <w:szCs w:val="32"/>
                <w:u w:val="single"/>
                <w:lang w:bidi="en-US"/>
              </w:rPr>
              <w:t>UFW</w:t>
            </w:r>
            <w:r>
              <w:rPr>
                <w:rFonts w:cs="Palatino-Roman"/>
                <w:color w:val="000000"/>
                <w:szCs w:val="32"/>
                <w:lang w:bidi="en-US"/>
              </w:rPr>
              <w:t xml:space="preserve">: “The Delano Grape Boycott”  (2017) </w:t>
            </w:r>
            <w:hyperlink r:id="rId7" w:history="1">
              <w:r w:rsidRPr="006A4A12">
                <w:rPr>
                  <w:rStyle w:val="Hyperlink"/>
                  <w:rFonts w:cs="Palatino-Roman"/>
                  <w:szCs w:val="32"/>
                  <w:lang w:bidi="en-US"/>
                </w:rPr>
                <w:t>http://ufw.org/1965-1970-delano-grape-strike-boycott/</w:t>
              </w:r>
            </w:hyperlink>
          </w:p>
        </w:tc>
      </w:tr>
      <w:tr w:rsidR="002466C9" w:rsidRPr="001918DA" w:rsidTr="00A86C2E">
        <w:tc>
          <w:tcPr>
            <w:tcW w:w="738" w:type="dxa"/>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proofErr w:type="gramStart"/>
            <w:r>
              <w:rPr>
                <w:rFonts w:eastAsia="Palatino" w:cs="Palatino"/>
                <w:color w:val="000000" w:themeColor="text1"/>
                <w:lang w:bidi="en-US"/>
              </w:rPr>
              <w:t>7</w:t>
            </w:r>
            <w:r w:rsidRPr="38B5908E">
              <w:rPr>
                <w:rFonts w:eastAsia="Palatino" w:cs="Palatino"/>
                <w:color w:val="000000" w:themeColor="text1"/>
                <w:lang w:bidi="en-US"/>
              </w:rPr>
              <w:t xml:space="preserve">  T</w:t>
            </w:r>
            <w:proofErr w:type="gramEnd"/>
          </w:p>
          <w:p w:rsidR="002466C9" w:rsidRPr="00A33C26" w:rsidRDefault="002466C9" w:rsidP="00A86C2E">
            <w:pPr>
              <w:widowControl w:val="0"/>
              <w:autoSpaceDE w:val="0"/>
              <w:autoSpaceDN w:val="0"/>
              <w:adjustRightInd w:val="0"/>
              <w:rPr>
                <w:rFonts w:cs="Tahoma"/>
                <w:i/>
                <w:szCs w:val="26"/>
                <w:lang w:bidi="en-US"/>
              </w:rPr>
            </w:pPr>
            <w:r w:rsidRPr="38B5908E">
              <w:rPr>
                <w:rFonts w:eastAsia="Palatino" w:cs="Palatino"/>
                <w:i/>
                <w:iCs/>
                <w:color w:val="000000" w:themeColor="text1"/>
                <w:lang w:bidi="en-US"/>
              </w:rPr>
              <w:t>Late</w:t>
            </w:r>
          </w:p>
        </w:tc>
        <w:tc>
          <w:tcPr>
            <w:tcW w:w="423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 xml:space="preserve">Socio-Economic Pressure </w:t>
            </w:r>
          </w:p>
          <w:p w:rsidR="002466C9" w:rsidRPr="00C831EA"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Q: </w:t>
            </w:r>
            <w:r w:rsidRPr="00C831EA">
              <w:rPr>
                <w:rFonts w:cs="Palatino-Roman"/>
                <w:color w:val="000000"/>
                <w:szCs w:val="32"/>
                <w:lang w:bidi="en-US"/>
              </w:rPr>
              <w:t>Act-Up</w:t>
            </w:r>
            <w:r>
              <w:rPr>
                <w:rFonts w:cs="Palatino-Roman"/>
                <w:color w:val="000000"/>
                <w:szCs w:val="32"/>
                <w:lang w:bidi="en-US"/>
              </w:rPr>
              <w:t>/Queer Nation</w:t>
            </w:r>
            <w:r w:rsidRPr="00C831EA">
              <w:rPr>
                <w:rFonts w:cs="Palatino-Roman"/>
                <w:color w:val="000000"/>
                <w:szCs w:val="32"/>
                <w:lang w:bidi="en-US"/>
              </w:rPr>
              <w:t>: Cough-Ins</w:t>
            </w:r>
            <w:r>
              <w:rPr>
                <w:rFonts w:cs="Palatino-Roman"/>
                <w:color w:val="000000"/>
                <w:szCs w:val="32"/>
                <w:lang w:bidi="en-US"/>
              </w:rPr>
              <w:t>, Media Disruption, House Condoms,</w:t>
            </w:r>
            <w:r w:rsidRPr="00C831EA">
              <w:rPr>
                <w:rFonts w:cs="Palatino-Roman"/>
                <w:color w:val="000000"/>
                <w:szCs w:val="32"/>
                <w:lang w:bidi="en-US"/>
              </w:rPr>
              <w:t xml:space="preserve"> and </w:t>
            </w:r>
            <w:r>
              <w:rPr>
                <w:rFonts w:cs="Palatino-Roman"/>
                <w:color w:val="000000"/>
                <w:szCs w:val="32"/>
                <w:lang w:bidi="en-US"/>
              </w:rPr>
              <w:t>Outing</w:t>
            </w:r>
          </w:p>
        </w:tc>
        <w:tc>
          <w:tcPr>
            <w:tcW w:w="441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Eric </w:t>
            </w:r>
            <w:proofErr w:type="spellStart"/>
            <w:r>
              <w:rPr>
                <w:rFonts w:cs="Palatino-Roman"/>
                <w:color w:val="000000"/>
                <w:szCs w:val="32"/>
                <w:lang w:bidi="en-US"/>
              </w:rPr>
              <w:t>Westervelt</w:t>
            </w:r>
            <w:proofErr w:type="spellEnd"/>
            <w:r>
              <w:rPr>
                <w:rFonts w:cs="Palatino-Roman"/>
                <w:color w:val="000000"/>
                <w:szCs w:val="32"/>
                <w:lang w:bidi="en-US"/>
              </w:rPr>
              <w:t xml:space="preserve">, “Act Up at 30: Reinvigorated for Trump Fight” on </w:t>
            </w:r>
            <w:r w:rsidRPr="00D43DC1">
              <w:rPr>
                <w:rFonts w:cs="Palatino-Roman"/>
                <w:color w:val="000000"/>
                <w:szCs w:val="32"/>
                <w:u w:val="single"/>
                <w:lang w:bidi="en-US"/>
              </w:rPr>
              <w:t>NPR</w:t>
            </w:r>
            <w:r>
              <w:rPr>
                <w:rFonts w:cs="Palatino-Roman"/>
                <w:color w:val="000000"/>
                <w:szCs w:val="32"/>
                <w:lang w:bidi="en-US"/>
              </w:rPr>
              <w:t xml:space="preserve"> (2017)</w:t>
            </w:r>
          </w:p>
          <w:p w:rsidR="002466C9" w:rsidRDefault="002466C9" w:rsidP="00A86C2E">
            <w:pPr>
              <w:widowControl w:val="0"/>
              <w:autoSpaceDE w:val="0"/>
              <w:autoSpaceDN w:val="0"/>
              <w:adjustRightInd w:val="0"/>
              <w:rPr>
                <w:rFonts w:cs="Palatino-Roman"/>
                <w:color w:val="000000"/>
                <w:szCs w:val="32"/>
                <w:lang w:bidi="en-US"/>
              </w:rPr>
            </w:pPr>
            <w:hyperlink r:id="rId8" w:history="1">
              <w:r w:rsidRPr="00EF2053">
                <w:rPr>
                  <w:rStyle w:val="Hyperlink"/>
                  <w:rFonts w:cs="Palatino-Roman"/>
                  <w:szCs w:val="32"/>
                  <w:lang w:bidi="en-US"/>
                </w:rPr>
                <w:t>http://www.npr.org/2017/04/17/522726303/act-up-at-30-reinvigorated-for-trump-fight</w:t>
              </w:r>
            </w:hyperlink>
          </w:p>
          <w:p w:rsidR="002466C9" w:rsidRPr="00277BA4"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br/>
              <w:t xml:space="preserve">Alex Williams, “How Outing Lost Its Power to Shock” in </w:t>
            </w:r>
            <w:r w:rsidRPr="00D43DC1">
              <w:rPr>
                <w:rFonts w:cs="Palatino-Roman"/>
                <w:color w:val="000000"/>
                <w:szCs w:val="32"/>
                <w:u w:val="single"/>
                <w:lang w:bidi="en-US"/>
              </w:rPr>
              <w:t>The New York Times</w:t>
            </w:r>
            <w:r>
              <w:rPr>
                <w:rFonts w:cs="Palatino-Roman"/>
                <w:color w:val="000000"/>
                <w:szCs w:val="32"/>
                <w:lang w:bidi="en-US"/>
              </w:rPr>
              <w:t xml:space="preserve"> (2013)</w:t>
            </w:r>
            <w:r>
              <w:rPr>
                <w:rFonts w:cs="Palatino-Roman"/>
                <w:color w:val="000000"/>
                <w:szCs w:val="32"/>
                <w:lang w:bidi="en-US"/>
              </w:rPr>
              <w:br/>
            </w:r>
            <w:hyperlink r:id="rId9" w:history="1">
              <w:r w:rsidRPr="00EF2053">
                <w:rPr>
                  <w:rStyle w:val="Hyperlink"/>
                  <w:rFonts w:cs="Palatino-Roman"/>
                  <w:szCs w:val="32"/>
                  <w:lang w:bidi="en-US"/>
                </w:rPr>
                <w:t>http://www.nytimes.com/2013/10/31/fashion/how-being-outed-as-gay-lost-its-power-to-shock.html</w:t>
              </w:r>
            </w:hyperlink>
          </w:p>
        </w:tc>
      </w:tr>
      <w:tr w:rsidR="002466C9" w:rsidRPr="001918DA" w:rsidTr="00A86C2E">
        <w:tc>
          <w:tcPr>
            <w:tcW w:w="738"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810"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roofErr w:type="gramStart"/>
            <w:r>
              <w:rPr>
                <w:rFonts w:eastAsia="Palatino" w:cs="Palatino"/>
                <w:color w:val="000000" w:themeColor="text1"/>
                <w:lang w:bidi="en-US"/>
              </w:rPr>
              <w:t>8</w:t>
            </w:r>
            <w:r w:rsidRPr="38B5908E">
              <w:rPr>
                <w:rFonts w:eastAsia="Palatino" w:cs="Palatino"/>
                <w:color w:val="000000" w:themeColor="text1"/>
                <w:lang w:bidi="en-US"/>
              </w:rPr>
              <w:t xml:space="preserve">  W</w:t>
            </w:r>
            <w:proofErr w:type="gramEnd"/>
          </w:p>
        </w:tc>
        <w:tc>
          <w:tcPr>
            <w:tcW w:w="4230" w:type="dxa"/>
            <w:tcBorders>
              <w:bottom w:val="single" w:sz="4" w:space="0" w:color="auto"/>
            </w:tcBorders>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 xml:space="preserve">Socio-Economic Pressure </w:t>
            </w:r>
          </w:p>
          <w:p w:rsidR="002466C9" w:rsidRPr="00CD0FCE"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 xml:space="preserve">Q: Anonymous </w:t>
            </w:r>
            <w:proofErr w:type="spellStart"/>
            <w:r>
              <w:rPr>
                <w:rFonts w:cs="Tahoma"/>
                <w:color w:val="000000"/>
                <w:szCs w:val="26"/>
                <w:lang w:bidi="en-US"/>
              </w:rPr>
              <w:t>Doxxing</w:t>
            </w:r>
            <w:proofErr w:type="spellEnd"/>
            <w:r>
              <w:rPr>
                <w:rFonts w:cs="Tahoma"/>
                <w:color w:val="000000"/>
                <w:szCs w:val="26"/>
                <w:lang w:bidi="en-US"/>
              </w:rPr>
              <w:t xml:space="preserve"> and On-Line Mob “Justice”</w:t>
            </w:r>
          </w:p>
        </w:tc>
        <w:tc>
          <w:tcPr>
            <w:tcW w:w="4410" w:type="dxa"/>
            <w:tcBorders>
              <w:bottom w:val="single" w:sz="4" w:space="0" w:color="auto"/>
            </w:tcBorders>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 xml:space="preserve">Rob Price, “A Brief History of Anonymous </w:t>
            </w:r>
            <w:proofErr w:type="spellStart"/>
            <w:r>
              <w:rPr>
                <w:rFonts w:ascii="Palatino-Roman" w:hAnsi="Palatino-Roman" w:cs="Palatino-Roman"/>
                <w:color w:val="000000"/>
                <w:szCs w:val="32"/>
                <w:lang w:bidi="en-US"/>
              </w:rPr>
              <w:t>Doxing</w:t>
            </w:r>
            <w:proofErr w:type="spellEnd"/>
            <w:r>
              <w:rPr>
                <w:rFonts w:ascii="Palatino-Roman" w:hAnsi="Palatino-Roman" w:cs="Palatino-Roman"/>
                <w:color w:val="000000"/>
                <w:szCs w:val="32"/>
                <w:lang w:bidi="en-US"/>
              </w:rPr>
              <w:t xml:space="preserve"> the Wrong Person” in </w:t>
            </w:r>
            <w:r w:rsidRPr="00D43DC1">
              <w:rPr>
                <w:rFonts w:ascii="Palatino-Roman" w:hAnsi="Palatino-Roman" w:cs="Palatino-Roman"/>
                <w:color w:val="000000"/>
                <w:szCs w:val="32"/>
                <w:u w:val="single"/>
                <w:lang w:bidi="en-US"/>
              </w:rPr>
              <w:t>The Daily Dot</w:t>
            </w:r>
            <w:r>
              <w:rPr>
                <w:rFonts w:ascii="Palatino-Roman" w:hAnsi="Palatino-Roman" w:cs="Palatino-Roman"/>
                <w:color w:val="000000"/>
                <w:szCs w:val="32"/>
                <w:lang w:bidi="en-US"/>
              </w:rPr>
              <w:t xml:space="preserve"> (2014/2015)</w:t>
            </w:r>
          </w:p>
          <w:p w:rsidR="002466C9" w:rsidRDefault="002466C9" w:rsidP="00A86C2E">
            <w:pPr>
              <w:widowControl w:val="0"/>
              <w:autoSpaceDE w:val="0"/>
              <w:autoSpaceDN w:val="0"/>
              <w:adjustRightInd w:val="0"/>
              <w:rPr>
                <w:rFonts w:cs="Tahoma"/>
                <w:szCs w:val="26"/>
                <w:u w:val="single"/>
                <w:lang w:bidi="en-US"/>
              </w:rPr>
            </w:pPr>
            <w:hyperlink r:id="rId10" w:history="1">
              <w:r w:rsidRPr="00EF2053">
                <w:rPr>
                  <w:rStyle w:val="Hyperlink"/>
                  <w:rFonts w:cs="Tahoma"/>
                  <w:szCs w:val="26"/>
                  <w:lang w:bidi="en-US"/>
                </w:rPr>
                <w:t>https://www.dailydot.com/layer8/anonymous-dox-wrong-history/</w:t>
              </w:r>
            </w:hyperlink>
            <w:r>
              <w:rPr>
                <w:rFonts w:cs="Tahoma"/>
                <w:color w:val="0000FF"/>
                <w:szCs w:val="26"/>
                <w:u w:val="single"/>
                <w:lang w:bidi="en-US"/>
              </w:rPr>
              <w:br/>
            </w:r>
            <w:r w:rsidRPr="00DD1B70">
              <w:rPr>
                <w:rFonts w:cs="Tahoma"/>
                <w:szCs w:val="26"/>
                <w:u w:val="single"/>
                <w:lang w:bidi="en-US"/>
              </w:rPr>
              <w:br/>
            </w:r>
            <w:r w:rsidRPr="00D43DC1">
              <w:rPr>
                <w:rFonts w:cs="Tahoma"/>
                <w:szCs w:val="26"/>
                <w:lang w:bidi="en-US"/>
              </w:rPr>
              <w:t xml:space="preserve">Laura </w:t>
            </w:r>
            <w:proofErr w:type="spellStart"/>
            <w:r w:rsidRPr="00D43DC1">
              <w:rPr>
                <w:rFonts w:cs="Tahoma"/>
                <w:szCs w:val="26"/>
                <w:lang w:bidi="en-US"/>
              </w:rPr>
              <w:t>Sydell</w:t>
            </w:r>
            <w:proofErr w:type="spellEnd"/>
            <w:r w:rsidRPr="00D43DC1">
              <w:rPr>
                <w:rFonts w:cs="Tahoma"/>
                <w:szCs w:val="26"/>
                <w:lang w:bidi="en-US"/>
              </w:rPr>
              <w:t>, “Kyle Quinn Hid at a Friend’s House…” on</w:t>
            </w:r>
            <w:r w:rsidRPr="00DD1B70">
              <w:rPr>
                <w:rFonts w:cs="Tahoma"/>
                <w:szCs w:val="26"/>
                <w:u w:val="single"/>
                <w:lang w:bidi="en-US"/>
              </w:rPr>
              <w:t xml:space="preserve"> NPR</w:t>
            </w:r>
            <w:r w:rsidRPr="00D43DC1">
              <w:rPr>
                <w:rFonts w:cs="Tahoma"/>
                <w:szCs w:val="26"/>
                <w:lang w:bidi="en-US"/>
              </w:rPr>
              <w:t xml:space="preserve"> (2017)</w:t>
            </w:r>
          </w:p>
          <w:p w:rsidR="002466C9" w:rsidRPr="0035499B" w:rsidRDefault="002466C9" w:rsidP="00A86C2E">
            <w:pPr>
              <w:widowControl w:val="0"/>
              <w:autoSpaceDE w:val="0"/>
              <w:autoSpaceDN w:val="0"/>
              <w:adjustRightInd w:val="0"/>
              <w:rPr>
                <w:rFonts w:cs="Tahoma"/>
                <w:color w:val="0000FF"/>
                <w:szCs w:val="26"/>
                <w:u w:val="single"/>
                <w:lang w:bidi="en-US"/>
              </w:rPr>
            </w:pPr>
            <w:hyperlink r:id="rId11" w:history="1">
              <w:r w:rsidRPr="00EF2053">
                <w:rPr>
                  <w:rStyle w:val="Hyperlink"/>
                  <w:rFonts w:cs="Tahoma"/>
                  <w:szCs w:val="26"/>
                  <w:lang w:bidi="en-US"/>
                </w:rPr>
                <w:t>http://www.npr.org/sections/alltechc</w:t>
              </w:r>
              <w:r w:rsidRPr="00EF2053">
                <w:rPr>
                  <w:rStyle w:val="Hyperlink"/>
                  <w:rFonts w:cs="Tahoma"/>
                  <w:szCs w:val="26"/>
                  <w:lang w:bidi="en-US"/>
                </w:rPr>
                <w:lastRenderedPageBreak/>
                <w:t>onsidered/2017/08/17/543980653/kyle-quinn-hid-at-a-friend-s-house-after-being-misidentified-on-twitter-as-a-rac</w:t>
              </w:r>
            </w:hyperlink>
          </w:p>
        </w:tc>
      </w:tr>
      <w:tr w:rsidR="002466C9" w:rsidRPr="001918DA" w:rsidTr="00A86C2E">
        <w:tc>
          <w:tcPr>
            <w:tcW w:w="738"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Tahoma"/>
                <w:szCs w:val="26"/>
                <w:lang w:bidi="en-US"/>
              </w:rPr>
            </w:pPr>
            <w:proofErr w:type="gramStart"/>
            <w:r>
              <w:rPr>
                <w:rFonts w:eastAsia="Palatino" w:cs="Palatino"/>
                <w:color w:val="000000" w:themeColor="text1"/>
                <w:lang w:bidi="en-US"/>
              </w:rPr>
              <w:t>9</w:t>
            </w:r>
            <w:r w:rsidRPr="38B5908E">
              <w:rPr>
                <w:rFonts w:eastAsia="Palatino" w:cs="Palatino"/>
                <w:color w:val="000000" w:themeColor="text1"/>
                <w:lang w:bidi="en-US"/>
              </w:rPr>
              <w:t xml:space="preserve">  </w:t>
            </w:r>
            <w:proofErr w:type="spellStart"/>
            <w:r w:rsidRPr="38B5908E">
              <w:rPr>
                <w:rFonts w:eastAsia="Palatino" w:cs="Palatino"/>
                <w:color w:val="000000" w:themeColor="text1"/>
                <w:lang w:bidi="en-US"/>
              </w:rPr>
              <w:t>Th</w:t>
            </w:r>
            <w:proofErr w:type="spellEnd"/>
            <w:proofErr w:type="gramEnd"/>
          </w:p>
        </w:tc>
        <w:tc>
          <w:tcPr>
            <w:tcW w:w="4230" w:type="dxa"/>
            <w:tcBorders>
              <w:bottom w:val="single" w:sz="4" w:space="0" w:color="auto"/>
            </w:tcBorders>
            <w:tcMar>
              <w:top w:w="120" w:type="nil"/>
              <w:left w:w="120" w:type="nil"/>
              <w:bottom w:w="120" w:type="nil"/>
              <w:right w:w="120" w:type="nil"/>
            </w:tcMar>
            <w:vAlign w:val="center"/>
          </w:tcPr>
          <w:p w:rsidR="002466C9" w:rsidRPr="0012235C" w:rsidRDefault="002466C9" w:rsidP="00A86C2E">
            <w:pPr>
              <w:widowControl w:val="0"/>
              <w:autoSpaceDE w:val="0"/>
              <w:autoSpaceDN w:val="0"/>
              <w:adjustRightInd w:val="0"/>
              <w:rPr>
                <w:rFonts w:cs="Tahoma"/>
                <w:b/>
                <w:szCs w:val="26"/>
                <w:lang w:bidi="en-US"/>
              </w:rPr>
            </w:pPr>
            <w:r>
              <w:rPr>
                <w:rFonts w:cs="Palatino-Roman"/>
                <w:color w:val="000000"/>
                <w:szCs w:val="32"/>
                <w:lang w:bidi="en-US"/>
              </w:rPr>
              <w:t>•Q: Definitions of “Terrorism”, Sabotage and Violence</w:t>
            </w:r>
          </w:p>
        </w:tc>
        <w:tc>
          <w:tcPr>
            <w:tcW w:w="4410"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Tahoma"/>
                <w:szCs w:val="26"/>
                <w:lang w:bidi="en-US"/>
              </w:rPr>
            </w:pPr>
            <w:r>
              <w:rPr>
                <w:rFonts w:cs="Verdana"/>
                <w:szCs w:val="22"/>
                <w:lang w:bidi="en-US"/>
              </w:rPr>
              <w:t>•</w:t>
            </w:r>
            <w:r w:rsidRPr="00883128">
              <w:rPr>
                <w:rFonts w:cs="Verdana"/>
                <w:szCs w:val="22"/>
                <w:lang w:bidi="en-US"/>
              </w:rPr>
              <w:t xml:space="preserve">Potter: </w:t>
            </w:r>
            <w:r w:rsidRPr="00883128">
              <w:rPr>
                <w:rFonts w:cs="Verdana"/>
                <w:szCs w:val="22"/>
                <w:u w:val="single"/>
                <w:lang w:bidi="en-US"/>
              </w:rPr>
              <w:t>Green is the New Red</w:t>
            </w:r>
            <w:r w:rsidRPr="00883128">
              <w:rPr>
                <w:rFonts w:cs="Verdana"/>
                <w:szCs w:val="22"/>
                <w:lang w:bidi="en-US"/>
              </w:rPr>
              <w:t>: Ch.3 “The Green Menace” pp. 35 - 42</w:t>
            </w:r>
          </w:p>
        </w:tc>
      </w:tr>
      <w:tr w:rsidR="002466C9" w:rsidRPr="001918DA" w:rsidTr="00A86C2E">
        <w:tc>
          <w:tcPr>
            <w:tcW w:w="738" w:type="dxa"/>
            <w:tcBorders>
              <w:top w:val="single" w:sz="4" w:space="0" w:color="auto"/>
              <w:bottom w:val="single" w:sz="4" w:space="0" w:color="auto"/>
            </w:tcBorders>
            <w:shd w:val="clear" w:color="auto" w:fill="D9D9D9"/>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szCs w:val="32"/>
                <w:lang w:bidi="en-US"/>
              </w:rPr>
            </w:pPr>
          </w:p>
          <w:p w:rsidR="002466C9" w:rsidRPr="001918DA" w:rsidRDefault="002466C9" w:rsidP="00A86C2E">
            <w:pPr>
              <w:widowControl w:val="0"/>
              <w:autoSpaceDE w:val="0"/>
              <w:autoSpaceDN w:val="0"/>
              <w:adjustRightInd w:val="0"/>
              <w:rPr>
                <w:rFonts w:cs="Palatino-Roman"/>
                <w:szCs w:val="32"/>
                <w:lang w:bidi="en-US"/>
              </w:rPr>
            </w:pPr>
          </w:p>
        </w:tc>
        <w:tc>
          <w:tcPr>
            <w:tcW w:w="810" w:type="dxa"/>
            <w:tcBorders>
              <w:top w:val="single" w:sz="4" w:space="0" w:color="auto"/>
              <w:bottom w:val="single" w:sz="4" w:space="0" w:color="auto"/>
            </w:tcBorders>
            <w:shd w:val="clear" w:color="auto" w:fill="D9D9D9"/>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Tahoma"/>
                <w:szCs w:val="26"/>
                <w:lang w:bidi="en-US"/>
              </w:rPr>
            </w:pPr>
            <w:r>
              <w:rPr>
                <w:rFonts w:eastAsia="Palatino" w:cs="Palatino"/>
                <w:color w:val="000000" w:themeColor="text1"/>
                <w:lang w:bidi="en-US"/>
              </w:rPr>
              <w:t>10</w:t>
            </w:r>
            <w:r w:rsidRPr="38B5908E">
              <w:rPr>
                <w:rFonts w:eastAsia="Palatino" w:cs="Palatino"/>
                <w:color w:val="000000" w:themeColor="text1"/>
                <w:lang w:bidi="en-US"/>
              </w:rPr>
              <w:t xml:space="preserve"> F</w:t>
            </w:r>
          </w:p>
        </w:tc>
        <w:tc>
          <w:tcPr>
            <w:tcW w:w="4230" w:type="dxa"/>
            <w:tcBorders>
              <w:top w:val="single" w:sz="4" w:space="0" w:color="auto"/>
              <w:bottom w:val="single" w:sz="4" w:space="0" w:color="auto"/>
            </w:tcBorders>
            <w:shd w:val="clear" w:color="auto" w:fill="D9D9D9"/>
            <w:tcMar>
              <w:top w:w="120" w:type="nil"/>
              <w:left w:w="120" w:type="nil"/>
              <w:bottom w:w="120" w:type="nil"/>
              <w:right w:w="120" w:type="nil"/>
            </w:tcMar>
            <w:vAlign w:val="center"/>
          </w:tcPr>
          <w:p w:rsidR="002466C9" w:rsidRPr="009124D9" w:rsidRDefault="002466C9" w:rsidP="00A86C2E">
            <w:pPr>
              <w:widowControl w:val="0"/>
              <w:autoSpaceDE w:val="0"/>
              <w:autoSpaceDN w:val="0"/>
              <w:adjustRightInd w:val="0"/>
              <w:rPr>
                <w:rFonts w:cs="Palatino-Roman"/>
                <w:color w:val="000000"/>
                <w:szCs w:val="32"/>
                <w:lang w:bidi="en-US"/>
              </w:rPr>
            </w:pPr>
            <w:r w:rsidRPr="38B5908E">
              <w:rPr>
                <w:rFonts w:eastAsia="Palatino" w:cs="Palatino"/>
                <w:lang w:bidi="en-US"/>
              </w:rPr>
              <w:t>Veterans’ Day – NO SCHOOL</w:t>
            </w:r>
          </w:p>
        </w:tc>
        <w:tc>
          <w:tcPr>
            <w:tcW w:w="4410" w:type="dxa"/>
            <w:tcBorders>
              <w:top w:val="single" w:sz="4" w:space="0" w:color="auto"/>
              <w:bottom w:val="single" w:sz="4" w:space="0" w:color="auto"/>
            </w:tcBorders>
            <w:shd w:val="clear" w:color="auto" w:fill="D9D9D9"/>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Tahoma"/>
                <w:szCs w:val="26"/>
                <w:lang w:bidi="en-US"/>
              </w:rPr>
            </w:pPr>
            <w:r>
              <w:rPr>
                <w:rFonts w:cs="Tahoma"/>
                <w:szCs w:val="26"/>
                <w:lang w:bidi="en-US"/>
              </w:rPr>
              <w:t>-</w:t>
            </w:r>
          </w:p>
        </w:tc>
      </w:tr>
      <w:tr w:rsidR="002466C9" w:rsidRPr="001918DA" w:rsidTr="00A86C2E">
        <w:tc>
          <w:tcPr>
            <w:tcW w:w="738"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Tahoma"/>
                <w:szCs w:val="26"/>
                <w:lang w:bidi="en-US"/>
              </w:rPr>
            </w:pPr>
            <w:r>
              <w:rPr>
                <w:rFonts w:eastAsia="Palatino" w:cs="Palatino"/>
                <w:color w:val="000000" w:themeColor="text1"/>
                <w:lang w:bidi="en-US"/>
              </w:rPr>
              <w:t>13</w:t>
            </w:r>
            <w:r w:rsidRPr="38B5908E">
              <w:rPr>
                <w:rFonts w:eastAsia="Palatino" w:cs="Palatino"/>
                <w:color w:val="000000" w:themeColor="text1"/>
                <w:lang w:bidi="en-US"/>
              </w:rPr>
              <w:t xml:space="preserve"> M</w:t>
            </w:r>
          </w:p>
        </w:tc>
        <w:tc>
          <w:tcPr>
            <w:tcW w:w="4230" w:type="dxa"/>
            <w:tcBorders>
              <w:bottom w:val="single" w:sz="4" w:space="0" w:color="auto"/>
            </w:tcBorders>
            <w:tcMar>
              <w:top w:w="120" w:type="nil"/>
              <w:left w:w="120" w:type="nil"/>
              <w:bottom w:w="120" w:type="nil"/>
              <w:right w:w="120" w:type="nil"/>
            </w:tcMar>
            <w:vAlign w:val="center"/>
          </w:tcPr>
          <w:p w:rsidR="002466C9" w:rsidRPr="009124D9" w:rsidRDefault="002466C9" w:rsidP="00A86C2E">
            <w:pPr>
              <w:widowControl w:val="0"/>
              <w:autoSpaceDE w:val="0"/>
              <w:autoSpaceDN w:val="0"/>
              <w:adjustRightInd w:val="0"/>
              <w:rPr>
                <w:rFonts w:cs="Palatino-Roman"/>
                <w:color w:val="000000"/>
                <w:szCs w:val="32"/>
                <w:lang w:bidi="en-US"/>
              </w:rPr>
            </w:pPr>
            <w:r>
              <w:rPr>
                <w:rFonts w:cs="Tahoma"/>
                <w:color w:val="000000"/>
                <w:szCs w:val="26"/>
                <w:lang w:bidi="en-US"/>
              </w:rPr>
              <w:t>¶</w:t>
            </w:r>
            <w:r w:rsidRPr="00883128">
              <w:rPr>
                <w:rFonts w:cs="Tahoma"/>
                <w:color w:val="000000"/>
                <w:szCs w:val="26"/>
                <w:lang w:bidi="en-US"/>
              </w:rPr>
              <w:t xml:space="preserve">Q: </w:t>
            </w:r>
            <w:r>
              <w:rPr>
                <w:rFonts w:cs="Tahoma"/>
                <w:color w:val="000000"/>
                <w:szCs w:val="26"/>
                <w:lang w:bidi="en-US"/>
              </w:rPr>
              <w:t>American</w:t>
            </w:r>
            <w:r w:rsidRPr="00883128">
              <w:rPr>
                <w:rFonts w:cs="Tahoma"/>
                <w:color w:val="000000"/>
                <w:szCs w:val="26"/>
                <w:lang w:bidi="en-US"/>
              </w:rPr>
              <w:t xml:space="preserve"> Terrorism</w:t>
            </w:r>
            <w:r>
              <w:rPr>
                <w:rFonts w:cs="Tahoma"/>
                <w:color w:val="000000"/>
                <w:szCs w:val="26"/>
                <w:lang w:bidi="en-US"/>
              </w:rPr>
              <w:t xml:space="preserve"> &amp; the (In-) Effectiveness of Assassination</w:t>
            </w:r>
          </w:p>
        </w:tc>
        <w:tc>
          <w:tcPr>
            <w:tcW w:w="4410" w:type="dxa"/>
            <w:tcBorders>
              <w:bottom w:val="single" w:sz="4" w:space="0" w:color="auto"/>
            </w:tcBorders>
            <w:tcMar>
              <w:top w:w="120" w:type="nil"/>
              <w:left w:w="120" w:type="nil"/>
              <w:bottom w:w="120" w:type="nil"/>
              <w:right w:w="120" w:type="nil"/>
            </w:tcMar>
            <w:vAlign w:val="center"/>
          </w:tcPr>
          <w:p w:rsidR="002466C9" w:rsidRPr="00466ECA" w:rsidRDefault="002466C9" w:rsidP="00A86C2E">
            <w:pPr>
              <w:widowControl w:val="0"/>
              <w:autoSpaceDE w:val="0"/>
              <w:autoSpaceDN w:val="0"/>
              <w:adjustRightInd w:val="0"/>
              <w:rPr>
                <w:rFonts w:cs="Tahoma"/>
                <w:b/>
                <w:szCs w:val="26"/>
                <w:lang w:bidi="en-US"/>
              </w:rPr>
            </w:pPr>
            <w:r>
              <w:rPr>
                <w:rFonts w:cs="Verdana"/>
                <w:szCs w:val="22"/>
                <w:lang w:bidi="en-US"/>
              </w:rPr>
              <w:t>¶</w:t>
            </w:r>
            <w:r w:rsidRPr="00883128">
              <w:rPr>
                <w:rFonts w:cs="Verdana"/>
                <w:szCs w:val="22"/>
                <w:lang w:bidi="en-US"/>
              </w:rPr>
              <w:t xml:space="preserve">Potter: </w:t>
            </w:r>
            <w:r w:rsidRPr="00883128">
              <w:rPr>
                <w:rFonts w:cs="Verdana"/>
                <w:szCs w:val="22"/>
                <w:u w:val="single"/>
                <w:lang w:bidi="en-US"/>
              </w:rPr>
              <w:t>Green is the New Red</w:t>
            </w:r>
            <w:r w:rsidRPr="00883128">
              <w:rPr>
                <w:rFonts w:cs="Verdana"/>
                <w:szCs w:val="22"/>
                <w:lang w:bidi="en-US"/>
              </w:rPr>
              <w:t>: Ch.3 “The Green Menace” pp. 43 - 61</w:t>
            </w:r>
          </w:p>
        </w:tc>
      </w:tr>
      <w:tr w:rsidR="002466C9" w:rsidRPr="001918DA" w:rsidTr="00A86C2E">
        <w:tc>
          <w:tcPr>
            <w:tcW w:w="738" w:type="dxa"/>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eastAsia="Palatino" w:cs="Palatino"/>
                <w:color w:val="000000" w:themeColor="text1"/>
                <w:lang w:bidi="en-US"/>
              </w:rPr>
              <w:t>14</w:t>
            </w:r>
            <w:r w:rsidRPr="38B5908E">
              <w:rPr>
                <w:rFonts w:eastAsia="Palatino" w:cs="Palatino"/>
                <w:color w:val="000000" w:themeColor="text1"/>
                <w:lang w:bidi="en-US"/>
              </w:rPr>
              <w:t xml:space="preserve"> T</w:t>
            </w:r>
          </w:p>
          <w:p w:rsidR="002466C9" w:rsidRDefault="002466C9" w:rsidP="00A86C2E">
            <w:pPr>
              <w:widowControl w:val="0"/>
              <w:autoSpaceDE w:val="0"/>
              <w:autoSpaceDN w:val="0"/>
              <w:adjustRightInd w:val="0"/>
              <w:rPr>
                <w:rFonts w:cs="Tahoma"/>
                <w:szCs w:val="26"/>
                <w:lang w:bidi="en-US"/>
              </w:rPr>
            </w:pPr>
            <w:r w:rsidRPr="38B5908E">
              <w:rPr>
                <w:rFonts w:eastAsia="Palatino" w:cs="Palatino"/>
                <w:i/>
                <w:iCs/>
                <w:color w:val="000000" w:themeColor="text1"/>
                <w:lang w:bidi="en-US"/>
              </w:rPr>
              <w:t>Late</w:t>
            </w:r>
          </w:p>
        </w:tc>
        <w:tc>
          <w:tcPr>
            <w:tcW w:w="423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sidRPr="004935C3">
              <w:rPr>
                <w:rFonts w:cs="Tahoma"/>
                <w:color w:val="000000"/>
                <w:szCs w:val="26"/>
                <w:lang w:bidi="en-US"/>
              </w:rPr>
              <w:t xml:space="preserve">Declaration of Independence: </w:t>
            </w:r>
          </w:p>
          <w:p w:rsidR="002466C9" w:rsidRPr="00EF45A7" w:rsidRDefault="002466C9" w:rsidP="00A86C2E">
            <w:pPr>
              <w:widowControl w:val="0"/>
              <w:autoSpaceDE w:val="0"/>
              <w:autoSpaceDN w:val="0"/>
              <w:adjustRightInd w:val="0"/>
              <w:rPr>
                <w:rFonts w:cs="Palatino-Roman"/>
                <w:b/>
                <w:color w:val="000000"/>
                <w:szCs w:val="32"/>
                <w:lang w:bidi="en-US"/>
              </w:rPr>
            </w:pPr>
            <w:r w:rsidRPr="004935C3">
              <w:rPr>
                <w:rFonts w:cs="Tahoma"/>
                <w:color w:val="000000"/>
                <w:szCs w:val="26"/>
                <w:lang w:bidi="en-US"/>
              </w:rPr>
              <w:t>The</w:t>
            </w:r>
            <w:hyperlink r:id="rId12" w:history="1">
              <w:r w:rsidRPr="004935C3">
                <w:rPr>
                  <w:rStyle w:val="Hyperlink"/>
                  <w:rFonts w:cs="Tahoma"/>
                  <w:szCs w:val="26"/>
                  <w:lang w:bidi="en-US"/>
                </w:rPr>
                <w:t xml:space="preserve"> First Sentence</w:t>
              </w:r>
            </w:hyperlink>
          </w:p>
        </w:tc>
        <w:tc>
          <w:tcPr>
            <w:tcW w:w="441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sidRPr="00466ECA">
              <w:rPr>
                <w:rFonts w:cs="Tahoma"/>
                <w:b/>
                <w:color w:val="000000"/>
                <w:szCs w:val="26"/>
                <w:lang w:bidi="en-US"/>
              </w:rPr>
              <w:t xml:space="preserve">Bring </w:t>
            </w:r>
            <w:hyperlink r:id="rId13" w:history="1">
              <w:r w:rsidRPr="00466ECA">
                <w:rPr>
                  <w:rStyle w:val="Hyperlink"/>
                  <w:rFonts w:cs="Tahoma"/>
                  <w:b/>
                  <w:szCs w:val="26"/>
                  <w:lang w:bidi="en-US"/>
                </w:rPr>
                <w:t>Declaration</w:t>
              </w:r>
            </w:hyperlink>
          </w:p>
        </w:tc>
      </w:tr>
      <w:tr w:rsidR="002466C9" w:rsidRPr="001918DA" w:rsidTr="00A86C2E">
        <w:tc>
          <w:tcPr>
            <w:tcW w:w="738" w:type="dxa"/>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szCs w:val="26"/>
                <w:lang w:bidi="en-US"/>
              </w:rPr>
            </w:pPr>
            <w:r>
              <w:rPr>
                <w:rFonts w:eastAsia="Palatino" w:cs="Palatino"/>
                <w:color w:val="000000" w:themeColor="text1"/>
                <w:lang w:bidi="en-US"/>
              </w:rPr>
              <w:t>15</w:t>
            </w:r>
            <w:r w:rsidRPr="38B5908E">
              <w:rPr>
                <w:rFonts w:eastAsia="Palatino" w:cs="Palatino"/>
                <w:color w:val="000000" w:themeColor="text1"/>
                <w:lang w:bidi="en-US"/>
              </w:rPr>
              <w:t xml:space="preserve"> W</w:t>
            </w:r>
          </w:p>
        </w:tc>
        <w:tc>
          <w:tcPr>
            <w:tcW w:w="4230" w:type="dxa"/>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Declaration of Independence: </w:t>
            </w:r>
            <w:r>
              <w:rPr>
                <w:rFonts w:cs="Tahoma"/>
                <w:color w:val="000000"/>
                <w:szCs w:val="26"/>
                <w:lang w:bidi="en-US"/>
              </w:rPr>
              <w:t>Complete the 1st Sentence +</w:t>
            </w:r>
          </w:p>
          <w:p w:rsidR="002466C9" w:rsidRPr="000B2322" w:rsidRDefault="002466C9" w:rsidP="00A86C2E">
            <w:pPr>
              <w:widowControl w:val="0"/>
              <w:autoSpaceDE w:val="0"/>
              <w:autoSpaceDN w:val="0"/>
              <w:adjustRightInd w:val="0"/>
              <w:rPr>
                <w:rFonts w:cs="Verdana"/>
                <w:szCs w:val="22"/>
                <w:lang w:bidi="en-US"/>
              </w:rPr>
            </w:pPr>
            <w:r w:rsidRPr="004B66CF">
              <w:rPr>
                <w:rFonts w:cs="Tahoma"/>
                <w:color w:val="000000"/>
                <w:szCs w:val="26"/>
                <w:lang w:bidi="en-US"/>
              </w:rPr>
              <w:t>Language</w:t>
            </w:r>
            <w:r w:rsidRPr="001918DA">
              <w:rPr>
                <w:rFonts w:cs="Tahoma"/>
                <w:color w:val="000000"/>
                <w:szCs w:val="26"/>
                <w:lang w:bidi="en-US"/>
              </w:rPr>
              <w:t xml:space="preserve"> of the </w:t>
            </w:r>
            <w:hyperlink r:id="rId14" w:history="1">
              <w:r w:rsidRPr="004B66CF">
                <w:rPr>
                  <w:rStyle w:val="Hyperlink"/>
                  <w:rFonts w:cs="Tahoma"/>
                  <w:szCs w:val="26"/>
                  <w:lang w:bidi="en-US"/>
                </w:rPr>
                <w:t>Justification</w:t>
              </w:r>
            </w:hyperlink>
          </w:p>
        </w:tc>
        <w:tc>
          <w:tcPr>
            <w:tcW w:w="4410" w:type="dxa"/>
            <w:tcMar>
              <w:top w:w="120" w:type="nil"/>
              <w:left w:w="120" w:type="nil"/>
              <w:bottom w:w="120" w:type="nil"/>
              <w:right w:w="120" w:type="nil"/>
            </w:tcMar>
            <w:vAlign w:val="center"/>
          </w:tcPr>
          <w:p w:rsidR="002466C9" w:rsidRPr="00A27A20" w:rsidRDefault="002466C9" w:rsidP="00A86C2E">
            <w:pPr>
              <w:widowControl w:val="0"/>
              <w:autoSpaceDE w:val="0"/>
              <w:autoSpaceDN w:val="0"/>
              <w:adjustRightInd w:val="0"/>
              <w:rPr>
                <w:rFonts w:cs="Verdana"/>
                <w:szCs w:val="22"/>
                <w:lang w:bidi="en-US"/>
              </w:rPr>
            </w:pPr>
            <w:r w:rsidRPr="004B66CF">
              <w:rPr>
                <w:rFonts w:cs="Tahoma"/>
                <w:b/>
                <w:color w:val="000000"/>
                <w:szCs w:val="26"/>
                <w:lang w:bidi="en-US"/>
              </w:rPr>
              <w:t xml:space="preserve">Bring </w:t>
            </w:r>
            <w:hyperlink r:id="rId15" w:history="1">
              <w:r w:rsidRPr="004B66CF">
                <w:rPr>
                  <w:rStyle w:val="Hyperlink"/>
                  <w:rFonts w:cs="Tahoma"/>
                  <w:b/>
                  <w:szCs w:val="26"/>
                  <w:lang w:bidi="en-US"/>
                </w:rPr>
                <w:t>Declaration</w:t>
              </w:r>
            </w:hyperlink>
            <w:r>
              <w:rPr>
                <w:rFonts w:cs="Tahoma"/>
                <w:color w:val="000000"/>
                <w:szCs w:val="26"/>
                <w:lang w:bidi="en-US"/>
              </w:rPr>
              <w:br/>
              <w:t>Bring Dictionaries!!!</w:t>
            </w:r>
          </w:p>
        </w:tc>
      </w:tr>
      <w:tr w:rsidR="002466C9" w:rsidRPr="001918DA" w:rsidTr="00A86C2E">
        <w:tc>
          <w:tcPr>
            <w:tcW w:w="738" w:type="dxa"/>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cs="Tahoma"/>
                <w:szCs w:val="26"/>
                <w:lang w:bidi="en-US"/>
              </w:rPr>
            </w:pPr>
            <w:r>
              <w:rPr>
                <w:rFonts w:eastAsia="Palatino" w:cs="Palatino"/>
                <w:color w:val="000000" w:themeColor="text1"/>
                <w:lang w:bidi="en-US"/>
              </w:rPr>
              <w:t>16</w:t>
            </w:r>
            <w:r w:rsidRPr="38B5908E">
              <w:rPr>
                <w:rFonts w:eastAsia="Palatino" w:cs="Palatino"/>
                <w:color w:val="000000" w:themeColor="text1"/>
                <w:lang w:bidi="en-US"/>
              </w:rPr>
              <w:t xml:space="preserve"> </w:t>
            </w:r>
            <w:proofErr w:type="spellStart"/>
            <w:r w:rsidRPr="38B5908E">
              <w:rPr>
                <w:rFonts w:eastAsia="Palatino" w:cs="Palatino"/>
                <w:color w:val="000000" w:themeColor="text1"/>
                <w:lang w:bidi="en-US"/>
              </w:rPr>
              <w:t>Th</w:t>
            </w:r>
            <w:proofErr w:type="spellEnd"/>
          </w:p>
        </w:tc>
        <w:tc>
          <w:tcPr>
            <w:tcW w:w="4230" w:type="dxa"/>
            <w:tcMar>
              <w:top w:w="120" w:type="nil"/>
              <w:left w:w="120" w:type="nil"/>
              <w:bottom w:w="120" w:type="nil"/>
              <w:right w:w="120" w:type="nil"/>
            </w:tcMar>
            <w:vAlign w:val="center"/>
          </w:tcPr>
          <w:p w:rsidR="002466C9" w:rsidRPr="002E6B01" w:rsidRDefault="002466C9" w:rsidP="00A86C2E">
            <w:pPr>
              <w:widowControl w:val="0"/>
              <w:autoSpaceDE w:val="0"/>
              <w:autoSpaceDN w:val="0"/>
              <w:adjustRightInd w:val="0"/>
              <w:rPr>
                <w:rFonts w:cs="Tahoma"/>
                <w:szCs w:val="26"/>
                <w:lang w:bidi="en-US"/>
              </w:rPr>
            </w:pPr>
            <w:r w:rsidRPr="003C69FF">
              <w:rPr>
                <w:rFonts w:cs="Tahoma"/>
                <w:color w:val="000000"/>
                <w:szCs w:val="26"/>
                <w:lang w:bidi="en-US"/>
              </w:rPr>
              <w:t>Declaration of Independence: Meaning of the Justification</w:t>
            </w:r>
            <w:r>
              <w:rPr>
                <w:rFonts w:cs="Tahoma"/>
                <w:color w:val="000000"/>
                <w:szCs w:val="26"/>
                <w:lang w:bidi="en-US"/>
              </w:rPr>
              <w:t>, Part I:</w:t>
            </w:r>
            <w:r>
              <w:rPr>
                <w:rFonts w:cs="Tahoma"/>
                <w:color w:val="000000"/>
                <w:szCs w:val="26"/>
                <w:lang w:bidi="en-US"/>
              </w:rPr>
              <w:br/>
              <w:t>Equality, Gender, &amp; Race</w:t>
            </w:r>
          </w:p>
        </w:tc>
        <w:tc>
          <w:tcPr>
            <w:tcW w:w="4410" w:type="dxa"/>
            <w:tcMar>
              <w:top w:w="120" w:type="nil"/>
              <w:left w:w="120" w:type="nil"/>
              <w:bottom w:w="120" w:type="nil"/>
              <w:right w:w="120" w:type="nil"/>
            </w:tcMar>
            <w:vAlign w:val="center"/>
          </w:tcPr>
          <w:p w:rsidR="002466C9" w:rsidRPr="004B66CF" w:rsidRDefault="002466C9" w:rsidP="00A86C2E">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Bring </w:t>
            </w:r>
            <w:hyperlink r:id="rId16" w:history="1">
              <w:r w:rsidRPr="004B66CF">
                <w:rPr>
                  <w:rStyle w:val="Hyperlink"/>
                  <w:rFonts w:cs="Tahoma"/>
                  <w:b/>
                  <w:szCs w:val="26"/>
                  <w:lang w:bidi="en-US"/>
                </w:rPr>
                <w:t>Declaration</w:t>
              </w:r>
            </w:hyperlink>
            <w:r w:rsidRPr="004B66CF">
              <w:rPr>
                <w:rFonts w:cs="Tahoma"/>
                <w:b/>
                <w:color w:val="000000"/>
                <w:szCs w:val="26"/>
                <w:lang w:bidi="en-US"/>
              </w:rPr>
              <w:t xml:space="preserve"> +</w:t>
            </w:r>
          </w:p>
          <w:p w:rsidR="002466C9" w:rsidRPr="003B6DB0" w:rsidRDefault="002466C9" w:rsidP="00A86C2E">
            <w:pPr>
              <w:widowControl w:val="0"/>
              <w:autoSpaceDE w:val="0"/>
              <w:autoSpaceDN w:val="0"/>
              <w:adjustRightInd w:val="0"/>
              <w:rPr>
                <w:rFonts w:cs="Tahoma"/>
                <w:color w:val="0000FF"/>
                <w:szCs w:val="26"/>
                <w:u w:val="single"/>
                <w:lang w:bidi="en-US"/>
              </w:rPr>
            </w:pPr>
            <w:r w:rsidRPr="001401C4">
              <w:rPr>
                <w:rFonts w:cs="Tahoma"/>
                <w:b/>
                <w:color w:val="000000"/>
                <w:szCs w:val="26"/>
                <w:lang w:bidi="en-US"/>
              </w:rPr>
              <w:t>Bring Rough Draft</w:t>
            </w:r>
            <w:r w:rsidRPr="00EC49C1">
              <w:rPr>
                <w:rFonts w:cs="Tahoma"/>
                <w:color w:val="000000"/>
                <w:szCs w:val="26"/>
                <w:lang w:bidi="en-US"/>
              </w:rPr>
              <w:t xml:space="preserve"> of the Declaration of Independence </w:t>
            </w:r>
            <w:hyperlink r:id="rId17" w:history="1">
              <w:r w:rsidRPr="006704D7">
                <w:rPr>
                  <w:rStyle w:val="Hyperlink"/>
                  <w:rFonts w:cs="Tahoma"/>
                  <w:szCs w:val="26"/>
                  <w:lang w:bidi="en-US"/>
                </w:rPr>
                <w:t>http://www.loc.gov/exhibits/declara/ruffdrft.html</w:t>
              </w:r>
            </w:hyperlink>
          </w:p>
        </w:tc>
      </w:tr>
      <w:tr w:rsidR="002466C9" w:rsidRPr="001918DA" w:rsidTr="00A86C2E">
        <w:tc>
          <w:tcPr>
            <w:tcW w:w="738"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r>
              <w:rPr>
                <w:rFonts w:eastAsia="Palatino" w:cs="Palatino"/>
                <w:color w:val="000000" w:themeColor="text1"/>
                <w:lang w:bidi="en-US"/>
              </w:rPr>
              <w:t>17</w:t>
            </w:r>
            <w:r w:rsidRPr="38B5908E">
              <w:rPr>
                <w:rFonts w:eastAsia="Palatino" w:cs="Palatino"/>
                <w:color w:val="000000" w:themeColor="text1"/>
                <w:lang w:bidi="en-US"/>
              </w:rPr>
              <w:t xml:space="preserve"> F</w:t>
            </w:r>
          </w:p>
        </w:tc>
        <w:tc>
          <w:tcPr>
            <w:tcW w:w="4230" w:type="dxa"/>
            <w:tcBorders>
              <w:bottom w:val="single" w:sz="4" w:space="0" w:color="auto"/>
            </w:tcBorders>
            <w:tcMar>
              <w:top w:w="120" w:type="nil"/>
              <w:left w:w="120" w:type="nil"/>
              <w:bottom w:w="120" w:type="nil"/>
              <w:right w:w="120" w:type="nil"/>
            </w:tcMar>
            <w:vAlign w:val="center"/>
          </w:tcPr>
          <w:p w:rsidR="002466C9" w:rsidRPr="00004195" w:rsidRDefault="002466C9" w:rsidP="00A86C2E">
            <w:pPr>
              <w:widowControl w:val="0"/>
              <w:autoSpaceDE w:val="0"/>
              <w:autoSpaceDN w:val="0"/>
              <w:adjustRightInd w:val="0"/>
              <w:rPr>
                <w:rFonts w:cs="Tahoma"/>
                <w:color w:val="000000"/>
                <w:szCs w:val="26"/>
                <w:lang w:bidi="en-US"/>
              </w:rPr>
            </w:pPr>
            <w:r>
              <w:rPr>
                <w:rFonts w:eastAsia="Palatino" w:cs="Palatino"/>
                <w:lang w:bidi="en-US"/>
              </w:rPr>
              <w:t xml:space="preserve">Declaration of Independence – The Justification, Part </w:t>
            </w:r>
            <w:proofErr w:type="gramStart"/>
            <w:r>
              <w:rPr>
                <w:rFonts w:eastAsia="Palatino" w:cs="Palatino"/>
                <w:lang w:bidi="en-US"/>
              </w:rPr>
              <w:t>II</w:t>
            </w:r>
            <w:r w:rsidRPr="003C69FF">
              <w:rPr>
                <w:rFonts w:cs="Tahoma"/>
                <w:color w:val="000000"/>
                <w:szCs w:val="26"/>
                <w:lang w:bidi="en-US"/>
              </w:rPr>
              <w:t xml:space="preserve"> </w:t>
            </w:r>
            <w:r>
              <w:rPr>
                <w:rFonts w:cs="Tahoma"/>
                <w:color w:val="000000"/>
                <w:szCs w:val="26"/>
                <w:lang w:bidi="en-US"/>
              </w:rPr>
              <w:t>:</w:t>
            </w:r>
            <w:proofErr w:type="gramEnd"/>
            <w:r>
              <w:rPr>
                <w:rFonts w:cs="Tahoma"/>
                <w:color w:val="000000"/>
                <w:szCs w:val="26"/>
                <w:lang w:bidi="en-US"/>
              </w:rPr>
              <w:br/>
              <w:t>Religion and Revolution</w:t>
            </w:r>
          </w:p>
        </w:tc>
        <w:tc>
          <w:tcPr>
            <w:tcW w:w="4410" w:type="dxa"/>
            <w:tcBorders>
              <w:bottom w:val="single" w:sz="4" w:space="0" w:color="auto"/>
            </w:tcBorders>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ascii="Palatino-Roman" w:hAnsi="Palatino-Roman" w:cs="Palatino-Roman"/>
                <w:color w:val="000000"/>
                <w:szCs w:val="32"/>
                <w:lang w:bidi="en-US"/>
              </w:rPr>
            </w:pPr>
          </w:p>
          <w:p w:rsidR="002466C9" w:rsidRPr="00004195" w:rsidRDefault="002466C9" w:rsidP="00A86C2E">
            <w:pPr>
              <w:widowControl w:val="0"/>
              <w:autoSpaceDE w:val="0"/>
              <w:autoSpaceDN w:val="0"/>
              <w:adjustRightInd w:val="0"/>
              <w:rPr>
                <w:rFonts w:cs="Tahoma"/>
                <w:bCs/>
                <w:color w:val="000000"/>
                <w:szCs w:val="26"/>
                <w:lang w:bidi="en-US"/>
              </w:rPr>
            </w:pPr>
            <w:r w:rsidRPr="00466ECA">
              <w:rPr>
                <w:rFonts w:cs="Tahoma"/>
                <w:b/>
                <w:color w:val="000000"/>
                <w:szCs w:val="26"/>
                <w:lang w:bidi="en-US"/>
              </w:rPr>
              <w:t xml:space="preserve">Bring </w:t>
            </w:r>
            <w:hyperlink r:id="rId18" w:history="1">
              <w:r w:rsidRPr="00466ECA">
                <w:rPr>
                  <w:rStyle w:val="Hyperlink"/>
                  <w:rFonts w:cs="Tahoma"/>
                  <w:b/>
                  <w:szCs w:val="26"/>
                  <w:lang w:bidi="en-US"/>
                </w:rPr>
                <w:t>Declaration</w:t>
              </w:r>
            </w:hyperlink>
          </w:p>
        </w:tc>
      </w:tr>
      <w:tr w:rsidR="002466C9" w:rsidRPr="001918DA" w:rsidTr="00A86C2E">
        <w:tc>
          <w:tcPr>
            <w:tcW w:w="738" w:type="dxa"/>
            <w:tcBorders>
              <w:bottom w:val="single" w:sz="4" w:space="0" w:color="auto"/>
            </w:tcBorders>
            <w:shd w:val="clear" w:color="auto" w:fill="D9D9D9"/>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tcBorders>
              <w:bottom w:val="single" w:sz="4" w:space="0" w:color="auto"/>
            </w:tcBorders>
            <w:shd w:val="clear" w:color="auto" w:fill="D9D9D9"/>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eastAsia="Palatino" w:cs="Palatino"/>
                <w:color w:val="000000" w:themeColor="text1"/>
                <w:lang w:bidi="en-US"/>
              </w:rPr>
              <w:t>20</w:t>
            </w:r>
            <w:r w:rsidRPr="38B5908E">
              <w:rPr>
                <w:rFonts w:eastAsia="Palatino" w:cs="Palatino"/>
                <w:color w:val="000000" w:themeColor="text1"/>
                <w:lang w:bidi="en-US"/>
              </w:rPr>
              <w:t xml:space="preserve"> – 2</w:t>
            </w:r>
            <w:r>
              <w:rPr>
                <w:rFonts w:eastAsia="Palatino" w:cs="Palatino"/>
                <w:color w:val="000000" w:themeColor="text1"/>
                <w:lang w:bidi="en-US"/>
              </w:rPr>
              <w:t>4</w:t>
            </w:r>
          </w:p>
          <w:p w:rsidR="002466C9" w:rsidRDefault="002466C9" w:rsidP="00A86C2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M - F</w:t>
            </w:r>
          </w:p>
        </w:tc>
        <w:tc>
          <w:tcPr>
            <w:tcW w:w="4230" w:type="dxa"/>
            <w:tcBorders>
              <w:bottom w:val="single" w:sz="4" w:space="0" w:color="auto"/>
            </w:tcBorders>
            <w:shd w:val="clear" w:color="auto" w:fill="D9D9D9"/>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szCs w:val="26"/>
                <w:lang w:bidi="en-US"/>
              </w:rPr>
            </w:pPr>
            <w:r w:rsidRPr="38B5908E">
              <w:rPr>
                <w:rFonts w:eastAsia="Palatino" w:cs="Palatino"/>
                <w:lang w:bidi="en-US"/>
              </w:rPr>
              <w:t xml:space="preserve">THANKSGIVING BREAK </w:t>
            </w:r>
          </w:p>
          <w:p w:rsidR="002466C9" w:rsidRDefault="002466C9" w:rsidP="00A86C2E">
            <w:pPr>
              <w:widowControl w:val="0"/>
              <w:autoSpaceDE w:val="0"/>
              <w:autoSpaceDN w:val="0"/>
              <w:adjustRightInd w:val="0"/>
              <w:rPr>
                <w:rFonts w:cs="Tahoma"/>
                <w:color w:val="000000"/>
                <w:szCs w:val="26"/>
                <w:lang w:bidi="en-US"/>
              </w:rPr>
            </w:pPr>
          </w:p>
        </w:tc>
        <w:tc>
          <w:tcPr>
            <w:tcW w:w="4410" w:type="dxa"/>
            <w:tcBorders>
              <w:bottom w:val="single" w:sz="4" w:space="0" w:color="auto"/>
            </w:tcBorders>
            <w:shd w:val="clear" w:color="auto" w:fill="D9D9D9"/>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Read the Following Articles over Thanksgiving:</w:t>
            </w:r>
          </w:p>
          <w:p w:rsidR="002466C9" w:rsidRDefault="002466C9" w:rsidP="00A86C2E">
            <w:pPr>
              <w:widowControl w:val="0"/>
              <w:autoSpaceDE w:val="0"/>
              <w:autoSpaceDN w:val="0"/>
              <w:adjustRightInd w:val="0"/>
              <w:rPr>
                <w:rFonts w:cs="Palatino-Roman"/>
                <w:color w:val="000000"/>
                <w:szCs w:val="32"/>
                <w:lang w:bidi="en-US"/>
              </w:rPr>
            </w:pPr>
          </w:p>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§Wes </w:t>
            </w:r>
            <w:proofErr w:type="spellStart"/>
            <w:r>
              <w:rPr>
                <w:rFonts w:cs="Palatino-Roman"/>
                <w:color w:val="000000"/>
                <w:szCs w:val="32"/>
                <w:lang w:bidi="en-US"/>
              </w:rPr>
              <w:t>Enzinna</w:t>
            </w:r>
            <w:proofErr w:type="spellEnd"/>
            <w:r>
              <w:rPr>
                <w:rFonts w:cs="Palatino-Roman"/>
                <w:color w:val="000000"/>
                <w:szCs w:val="32"/>
                <w:lang w:bidi="en-US"/>
              </w:rPr>
              <w:t xml:space="preserve">, “This is a War and We Intend to Win” in </w:t>
            </w:r>
            <w:r w:rsidRPr="00935506">
              <w:rPr>
                <w:rFonts w:cs="Palatino-Roman"/>
                <w:color w:val="000000"/>
                <w:szCs w:val="32"/>
                <w:u w:val="single"/>
                <w:lang w:bidi="en-US"/>
              </w:rPr>
              <w:t>Mother Jones</w:t>
            </w:r>
            <w:r>
              <w:rPr>
                <w:rFonts w:cs="Palatino-Roman"/>
                <w:color w:val="000000"/>
                <w:szCs w:val="32"/>
                <w:lang w:bidi="en-US"/>
              </w:rPr>
              <w:t xml:space="preserve"> (2017)</w:t>
            </w:r>
            <w:r>
              <w:rPr>
                <w:rFonts w:cs="Palatino-Roman"/>
                <w:color w:val="000000"/>
                <w:szCs w:val="32"/>
                <w:lang w:bidi="en-US"/>
              </w:rPr>
              <w:br/>
            </w:r>
            <w:hyperlink r:id="rId19" w:history="1">
              <w:r w:rsidRPr="00EF2053">
                <w:rPr>
                  <w:rStyle w:val="Hyperlink"/>
                  <w:rFonts w:cs="Palatino-Roman"/>
                  <w:szCs w:val="32"/>
                  <w:lang w:bidi="en-US"/>
                </w:rPr>
                <w:t>http://www.motherjones.com/politics/2017/04/anti-racist-antifa-tinley-park-five/</w:t>
              </w:r>
            </w:hyperlink>
          </w:p>
          <w:p w:rsidR="002466C9" w:rsidRDefault="002466C9" w:rsidP="00A86C2E">
            <w:pPr>
              <w:widowControl w:val="0"/>
              <w:autoSpaceDE w:val="0"/>
              <w:autoSpaceDN w:val="0"/>
              <w:adjustRightInd w:val="0"/>
              <w:rPr>
                <w:rFonts w:cs="Palatino-Roman"/>
                <w:color w:val="000000"/>
                <w:szCs w:val="32"/>
                <w:lang w:bidi="en-US"/>
              </w:rPr>
            </w:pPr>
          </w:p>
          <w:p w:rsidR="002466C9" w:rsidRDefault="002466C9" w:rsidP="00A86C2E">
            <w:pPr>
              <w:widowControl w:val="0"/>
              <w:autoSpaceDE w:val="0"/>
              <w:autoSpaceDN w:val="0"/>
              <w:adjustRightInd w:val="0"/>
              <w:rPr>
                <w:rFonts w:cs="Palatino-Roman"/>
                <w:color w:val="000000"/>
                <w:szCs w:val="32"/>
                <w:lang w:bidi="en-US"/>
              </w:rPr>
            </w:pPr>
            <w:r>
              <w:rPr>
                <w:rFonts w:cs="Tahoma"/>
                <w:szCs w:val="26"/>
                <w:lang w:bidi="en-US"/>
              </w:rPr>
              <w:t xml:space="preserve">§Al </w:t>
            </w:r>
            <w:proofErr w:type="spellStart"/>
            <w:r>
              <w:rPr>
                <w:rFonts w:cs="Tahoma"/>
                <w:szCs w:val="26"/>
                <w:lang w:bidi="en-US"/>
              </w:rPr>
              <w:t>Letson</w:t>
            </w:r>
            <w:proofErr w:type="spellEnd"/>
            <w:r>
              <w:rPr>
                <w:rFonts w:cs="Tahoma"/>
                <w:szCs w:val="26"/>
                <w:lang w:bidi="en-US"/>
              </w:rPr>
              <w:t xml:space="preserve"> on Reveal, “Street Fight: A new wave of political violence”  (2017 – audio with transcript, 53 min.) </w:t>
            </w:r>
            <w:hyperlink r:id="rId20" w:history="1">
              <w:r w:rsidRPr="007832A1">
                <w:rPr>
                  <w:rStyle w:val="Hyperlink"/>
                  <w:rFonts w:cs="Tahoma"/>
                  <w:szCs w:val="26"/>
                  <w:lang w:bidi="en-US"/>
                </w:rPr>
                <w:t>https://www.revealnews.org/episodes/street-fight-a-new-wave-of-political-violence/</w:t>
              </w:r>
            </w:hyperlink>
          </w:p>
          <w:p w:rsidR="002466C9" w:rsidRPr="002336F8" w:rsidRDefault="002466C9" w:rsidP="00A86C2E">
            <w:pPr>
              <w:widowControl w:val="0"/>
              <w:autoSpaceDE w:val="0"/>
              <w:autoSpaceDN w:val="0"/>
              <w:adjustRightInd w:val="0"/>
              <w:rPr>
                <w:rFonts w:cs="Tahoma"/>
                <w:b/>
                <w:bCs/>
                <w:color w:val="000000"/>
                <w:szCs w:val="26"/>
                <w:lang w:bidi="en-US"/>
              </w:rPr>
            </w:pPr>
            <w:r>
              <w:rPr>
                <w:rFonts w:cs="Palatino-Roman"/>
                <w:color w:val="000000"/>
                <w:szCs w:val="32"/>
                <w:lang w:bidi="en-US"/>
              </w:rPr>
              <w:br/>
            </w:r>
            <w:r>
              <w:rPr>
                <w:rFonts w:cs="Tahoma"/>
                <w:b/>
                <w:bCs/>
                <w:color w:val="000000"/>
                <w:szCs w:val="26"/>
                <w:lang w:bidi="en-US"/>
              </w:rPr>
              <w:t>§</w:t>
            </w:r>
            <w:proofErr w:type="spellStart"/>
            <w:r w:rsidRPr="002336F8">
              <w:rPr>
                <w:rFonts w:cs="Tahoma"/>
                <w:b/>
                <w:bCs/>
                <w:color w:val="000000"/>
                <w:szCs w:val="26"/>
                <w:lang w:bidi="en-US"/>
              </w:rPr>
              <w:t>MLKJr</w:t>
            </w:r>
            <w:proofErr w:type="spellEnd"/>
            <w:r w:rsidRPr="002336F8">
              <w:rPr>
                <w:rFonts w:cs="Tahoma"/>
                <w:b/>
                <w:bCs/>
                <w:color w:val="000000"/>
                <w:szCs w:val="26"/>
                <w:lang w:bidi="en-US"/>
              </w:rPr>
              <w:t>. Quotes  (handout)</w:t>
            </w:r>
          </w:p>
          <w:p w:rsidR="002466C9" w:rsidRDefault="002466C9" w:rsidP="00A86C2E">
            <w:pPr>
              <w:widowControl w:val="0"/>
              <w:autoSpaceDE w:val="0"/>
              <w:autoSpaceDN w:val="0"/>
              <w:adjustRightInd w:val="0"/>
              <w:rPr>
                <w:rFonts w:cs="Tahoma"/>
                <w:bCs/>
                <w:color w:val="000000"/>
                <w:szCs w:val="26"/>
                <w:lang w:bidi="en-US"/>
              </w:rPr>
            </w:pPr>
          </w:p>
          <w:p w:rsidR="002466C9" w:rsidRDefault="002466C9" w:rsidP="00A86C2E">
            <w:pPr>
              <w:widowControl w:val="0"/>
              <w:autoSpaceDE w:val="0"/>
              <w:autoSpaceDN w:val="0"/>
              <w:adjustRightInd w:val="0"/>
              <w:rPr>
                <w:rFonts w:cs="Tahoma"/>
                <w:bCs/>
                <w:color w:val="000000"/>
                <w:szCs w:val="26"/>
                <w:lang w:bidi="en-US"/>
              </w:rPr>
            </w:pPr>
            <w:r>
              <w:rPr>
                <w:rFonts w:cs="Tahoma"/>
                <w:bCs/>
                <w:color w:val="000000"/>
                <w:szCs w:val="26"/>
                <w:lang w:bidi="en-US"/>
              </w:rPr>
              <w:t xml:space="preserve">§2012 </w:t>
            </w:r>
            <w:r w:rsidRPr="008B3044">
              <w:rPr>
                <w:rFonts w:cs="Tahoma"/>
                <w:bCs/>
                <w:color w:val="000000"/>
                <w:szCs w:val="26"/>
                <w:lang w:bidi="en-US"/>
              </w:rPr>
              <w:t xml:space="preserve">Occupy </w:t>
            </w:r>
            <w:r>
              <w:rPr>
                <w:rFonts w:cs="Tahoma"/>
                <w:bCs/>
                <w:color w:val="000000"/>
                <w:szCs w:val="26"/>
                <w:lang w:bidi="en-US"/>
              </w:rPr>
              <w:t xml:space="preserve">Wall Street </w:t>
            </w:r>
            <w:r w:rsidRPr="008B3044">
              <w:rPr>
                <w:rFonts w:cs="Tahoma"/>
                <w:bCs/>
                <w:color w:val="000000"/>
                <w:szCs w:val="26"/>
                <w:lang w:bidi="en-US"/>
              </w:rPr>
              <w:t xml:space="preserve">Declaration: </w:t>
            </w:r>
          </w:p>
          <w:p w:rsidR="002466C9" w:rsidRDefault="002466C9" w:rsidP="00A86C2E">
            <w:pPr>
              <w:widowControl w:val="0"/>
              <w:autoSpaceDE w:val="0"/>
              <w:autoSpaceDN w:val="0"/>
              <w:adjustRightInd w:val="0"/>
              <w:rPr>
                <w:rFonts w:cs="Palatino-Roman"/>
                <w:color w:val="000000"/>
                <w:szCs w:val="32"/>
                <w:lang w:bidi="en-US"/>
              </w:rPr>
            </w:pPr>
            <w:hyperlink r:id="rId21" w:history="1">
              <w:r w:rsidRPr="00F849A9">
                <w:rPr>
                  <w:rStyle w:val="Hyperlink"/>
                  <w:rFonts w:cs="Palatino-Roman"/>
                  <w:szCs w:val="32"/>
                  <w:lang w:bidi="en-US"/>
                </w:rPr>
                <w:t>http://occupywallst.org/forum/first-official-release-from-occupy-wall-street/</w:t>
              </w:r>
            </w:hyperlink>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r>
              <w:rPr>
                <w:rFonts w:cs="Verdana"/>
                <w:szCs w:val="22"/>
                <w:lang w:bidi="en-US"/>
              </w:rPr>
              <w:t>Nov</w:t>
            </w: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27</w:t>
            </w:r>
            <w:r w:rsidRPr="38B5908E">
              <w:rPr>
                <w:rFonts w:eastAsia="Palatino" w:cs="Palatino"/>
                <w:color w:val="000000" w:themeColor="text1"/>
                <w:lang w:bidi="en-US"/>
              </w:rPr>
              <w:t xml:space="preserve"> M</w:t>
            </w:r>
          </w:p>
        </w:tc>
        <w:tc>
          <w:tcPr>
            <w:tcW w:w="4230" w:type="dxa"/>
            <w:shd w:val="clear" w:color="auto" w:fill="auto"/>
            <w:tcMar>
              <w:top w:w="120" w:type="nil"/>
              <w:left w:w="120" w:type="nil"/>
              <w:bottom w:w="120" w:type="nil"/>
              <w:right w:w="120" w:type="nil"/>
            </w:tcMar>
            <w:vAlign w:val="center"/>
          </w:tcPr>
          <w:p w:rsidR="002466C9" w:rsidRPr="38B5908E" w:rsidRDefault="002466C9" w:rsidP="00A86C2E">
            <w:pPr>
              <w:widowControl w:val="0"/>
              <w:autoSpaceDE w:val="0"/>
              <w:autoSpaceDN w:val="0"/>
              <w:adjustRightInd w:val="0"/>
              <w:rPr>
                <w:rFonts w:eastAsia="Palatino" w:cs="Palatino"/>
                <w:lang w:bidi="en-US"/>
              </w:rPr>
            </w:pPr>
            <w:r w:rsidRPr="003C69FF">
              <w:rPr>
                <w:rFonts w:cs="Tahoma"/>
                <w:color w:val="000000"/>
                <w:szCs w:val="26"/>
                <w:lang w:bidi="en-US"/>
              </w:rPr>
              <w:t xml:space="preserve">Declaration of Independence: </w:t>
            </w:r>
            <w:hyperlink r:id="rId22" w:history="1">
              <w:r w:rsidRPr="003C69FF">
                <w:rPr>
                  <w:rStyle w:val="Hyperlink"/>
                  <w:rFonts w:cs="Tahoma"/>
                  <w:szCs w:val="26"/>
                  <w:lang w:bidi="en-US"/>
                </w:rPr>
                <w:t>The Gripes</w:t>
              </w:r>
            </w:hyperlink>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Study </w:t>
            </w:r>
            <w:hyperlink r:id="rId23" w:history="1">
              <w:r w:rsidRPr="004B66CF">
                <w:rPr>
                  <w:rStyle w:val="Hyperlink"/>
                  <w:rFonts w:cs="Tahoma"/>
                  <w:b/>
                  <w:szCs w:val="26"/>
                  <w:lang w:bidi="en-US"/>
                </w:rPr>
                <w:t>Questions</w:t>
              </w:r>
            </w:hyperlink>
            <w:r w:rsidRPr="004B66CF">
              <w:rPr>
                <w:rFonts w:cs="Tahoma"/>
                <w:b/>
                <w:color w:val="000000"/>
                <w:szCs w:val="26"/>
                <w:lang w:bidi="en-US"/>
              </w:rPr>
              <w:t xml:space="preserve"> Due</w:t>
            </w:r>
            <w:r>
              <w:rPr>
                <w:rFonts w:cs="Tahoma"/>
                <w:b/>
                <w:color w:val="000000"/>
                <w:szCs w:val="26"/>
                <w:lang w:bidi="en-US"/>
              </w:rPr>
              <w:t xml:space="preserve"> </w:t>
            </w:r>
            <w:r w:rsidRPr="00877743">
              <w:rPr>
                <w:rFonts w:cs="Tahoma"/>
                <w:b/>
                <w:color w:val="000000"/>
                <w:szCs w:val="26"/>
                <w:u w:val="single"/>
                <w:lang w:bidi="en-US"/>
              </w:rPr>
              <w:t>Mentally</w:t>
            </w:r>
            <w:r>
              <w:rPr>
                <w:rFonts w:cs="Tahoma"/>
                <w:b/>
                <w:color w:val="000000"/>
                <w:szCs w:val="26"/>
                <w:lang w:bidi="en-US"/>
              </w:rPr>
              <w:t xml:space="preserve"> </w:t>
            </w:r>
          </w:p>
          <w:p w:rsidR="002466C9" w:rsidRDefault="002466C9" w:rsidP="00A86C2E">
            <w:pPr>
              <w:widowControl w:val="0"/>
              <w:autoSpaceDE w:val="0"/>
              <w:autoSpaceDN w:val="0"/>
              <w:adjustRightInd w:val="0"/>
              <w:rPr>
                <w:rFonts w:cs="Palatino-Roman"/>
                <w:color w:val="000000"/>
                <w:szCs w:val="32"/>
                <w:lang w:bidi="en-US"/>
              </w:rPr>
            </w:pPr>
            <w:r>
              <w:rPr>
                <w:rFonts w:cs="Tahoma"/>
                <w:b/>
                <w:color w:val="000000"/>
                <w:szCs w:val="26"/>
                <w:lang w:bidi="en-US"/>
              </w:rPr>
              <w:t>(Have them Thought Out)</w:t>
            </w:r>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28</w:t>
            </w:r>
            <w:r w:rsidRPr="38B5908E">
              <w:rPr>
                <w:rFonts w:eastAsia="Palatino" w:cs="Palatino"/>
                <w:color w:val="000000" w:themeColor="text1"/>
                <w:lang w:bidi="en-US"/>
              </w:rPr>
              <w:t xml:space="preserve"> T</w:t>
            </w:r>
          </w:p>
        </w:tc>
        <w:tc>
          <w:tcPr>
            <w:tcW w:w="4230" w:type="dxa"/>
            <w:shd w:val="clear" w:color="auto" w:fill="auto"/>
            <w:tcMar>
              <w:top w:w="120" w:type="nil"/>
              <w:left w:w="120" w:type="nil"/>
              <w:bottom w:w="120" w:type="nil"/>
              <w:right w:w="120" w:type="nil"/>
            </w:tcMar>
            <w:vAlign w:val="center"/>
          </w:tcPr>
          <w:p w:rsidR="002466C9" w:rsidRPr="38B5908E" w:rsidRDefault="002466C9" w:rsidP="00A86C2E">
            <w:pPr>
              <w:widowControl w:val="0"/>
              <w:autoSpaceDE w:val="0"/>
              <w:autoSpaceDN w:val="0"/>
              <w:adjustRightInd w:val="0"/>
              <w:rPr>
                <w:rFonts w:eastAsia="Palatino" w:cs="Palatino"/>
                <w:lang w:bidi="en-US"/>
              </w:rPr>
            </w:pPr>
            <w:r w:rsidRPr="003C69FF">
              <w:rPr>
                <w:rFonts w:cs="Tahoma"/>
                <w:color w:val="000000"/>
                <w:szCs w:val="26"/>
                <w:lang w:bidi="en-US"/>
              </w:rPr>
              <w:t xml:space="preserve">Declaration of Independence: </w:t>
            </w:r>
            <w:hyperlink r:id="rId24" w:history="1">
              <w:r w:rsidRPr="003C69FF">
                <w:rPr>
                  <w:rStyle w:val="Hyperlink"/>
                  <w:rFonts w:cs="Tahoma"/>
                  <w:szCs w:val="26"/>
                  <w:lang w:bidi="en-US"/>
                </w:rPr>
                <w:t>Complaint</w:t>
              </w:r>
            </w:hyperlink>
            <w:r w:rsidRPr="003C69FF">
              <w:rPr>
                <w:rFonts w:cs="Tahoma"/>
                <w:color w:val="000000"/>
                <w:szCs w:val="26"/>
                <w:lang w:bidi="en-US"/>
              </w:rPr>
              <w:t xml:space="preserve"> Against Parliament</w:t>
            </w:r>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sidRPr="004B66CF">
              <w:rPr>
                <w:rFonts w:cs="Tahoma"/>
                <w:b/>
                <w:color w:val="000000"/>
                <w:szCs w:val="26"/>
                <w:lang w:bidi="en-US"/>
              </w:rPr>
              <w:t xml:space="preserve">Gripes </w:t>
            </w:r>
            <w:hyperlink r:id="rId25" w:history="1">
              <w:r w:rsidRPr="004B66CF">
                <w:rPr>
                  <w:rStyle w:val="Hyperlink"/>
                  <w:rFonts w:cs="Tahoma"/>
                  <w:b/>
                  <w:szCs w:val="26"/>
                  <w:lang w:bidi="en-US"/>
                </w:rPr>
                <w:t>Rephrase</w:t>
              </w:r>
            </w:hyperlink>
            <w:r w:rsidRPr="004B66CF">
              <w:rPr>
                <w:rFonts w:cs="Tahoma"/>
                <w:b/>
                <w:color w:val="000000"/>
                <w:szCs w:val="26"/>
                <w:lang w:bidi="en-US"/>
              </w:rPr>
              <w:t xml:space="preserve"> Due</w:t>
            </w:r>
          </w:p>
        </w:tc>
      </w:tr>
      <w:tr w:rsidR="002466C9" w:rsidRPr="001918DA" w:rsidTr="00A86C2E">
        <w:trPr>
          <w:trHeight w:val="341"/>
        </w:trPr>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29</w:t>
            </w:r>
            <w:r w:rsidRPr="38B5908E">
              <w:rPr>
                <w:rFonts w:eastAsia="Palatino" w:cs="Palatino"/>
                <w:color w:val="000000" w:themeColor="text1"/>
                <w:lang w:bidi="en-US"/>
              </w:rPr>
              <w:t>W</w:t>
            </w:r>
          </w:p>
        </w:tc>
        <w:tc>
          <w:tcPr>
            <w:tcW w:w="4230" w:type="dxa"/>
            <w:shd w:val="clear" w:color="auto" w:fill="auto"/>
            <w:tcMar>
              <w:top w:w="120" w:type="nil"/>
              <w:left w:w="120" w:type="nil"/>
              <w:bottom w:w="120" w:type="nil"/>
              <w:right w:w="120" w:type="nil"/>
            </w:tcMar>
            <w:vAlign w:val="center"/>
          </w:tcPr>
          <w:p w:rsidR="002466C9" w:rsidRPr="38B5908E" w:rsidRDefault="002466C9" w:rsidP="00A86C2E">
            <w:pPr>
              <w:widowControl w:val="0"/>
              <w:autoSpaceDE w:val="0"/>
              <w:autoSpaceDN w:val="0"/>
              <w:adjustRightInd w:val="0"/>
              <w:rPr>
                <w:rFonts w:eastAsia="Palatino" w:cs="Palatino"/>
                <w:lang w:bidi="en-US"/>
              </w:rPr>
            </w:pPr>
            <w:r>
              <w:rPr>
                <w:rFonts w:cs="Tahoma"/>
                <w:szCs w:val="26"/>
                <w:lang w:bidi="en-US"/>
              </w:rPr>
              <w:t xml:space="preserve">Rev. Martin Luther King Jr.: Letter from a Birmingham Jail </w:t>
            </w:r>
            <w:proofErr w:type="gramStart"/>
            <w:r>
              <w:rPr>
                <w:rFonts w:cs="Tahoma"/>
                <w:szCs w:val="26"/>
                <w:lang w:bidi="en-US"/>
              </w:rPr>
              <w:t>–  Bring</w:t>
            </w:r>
            <w:proofErr w:type="gramEnd"/>
            <w:r>
              <w:rPr>
                <w:rFonts w:cs="Tahoma"/>
                <w:szCs w:val="26"/>
                <w:lang w:bidi="en-US"/>
              </w:rPr>
              <w:t xml:space="preserve"> in Questions on the 1st Half + </w:t>
            </w:r>
            <w:r w:rsidRPr="00852FD8">
              <w:rPr>
                <w:rFonts w:cs="Tahoma"/>
                <w:b/>
                <w:szCs w:val="26"/>
                <w:lang w:bidi="en-US"/>
              </w:rPr>
              <w:t>Research Vocabulary &amp; Quotes</w:t>
            </w:r>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szCs w:val="26"/>
                <w:lang w:bidi="en-US"/>
              </w:rPr>
            </w:pPr>
            <w:r>
              <w:rPr>
                <w:rFonts w:cs="Tahoma"/>
                <w:szCs w:val="26"/>
                <w:lang w:bidi="en-US"/>
              </w:rPr>
              <w:t>Rev. M. L. King Jr.: “Letter from a Birmingham Jail” (1963)</w:t>
            </w:r>
            <w:r>
              <w:rPr>
                <w:rFonts w:cs="Tahoma"/>
                <w:szCs w:val="26"/>
                <w:lang w:bidi="en-US"/>
              </w:rPr>
              <w:br/>
            </w:r>
            <w:hyperlink r:id="rId26" w:history="1">
              <w:r w:rsidRPr="00EE065C">
                <w:rPr>
                  <w:rStyle w:val="Hyperlink"/>
                  <w:rFonts w:cs="Tahoma"/>
                  <w:szCs w:val="26"/>
                  <w:lang w:bidi="en-US"/>
                </w:rPr>
                <w:t>http://www.africa.upenn.edu/Articles_Gen/Letter_Birmingham.html</w:t>
              </w:r>
            </w:hyperlink>
            <w:r>
              <w:rPr>
                <w:rFonts w:cs="Tahoma"/>
                <w:szCs w:val="26"/>
                <w:lang w:bidi="en-US"/>
              </w:rPr>
              <w:t xml:space="preserve"> </w:t>
            </w:r>
          </w:p>
          <w:p w:rsidR="002466C9" w:rsidRDefault="002466C9" w:rsidP="00A86C2E">
            <w:pPr>
              <w:widowControl w:val="0"/>
              <w:autoSpaceDE w:val="0"/>
              <w:autoSpaceDN w:val="0"/>
              <w:adjustRightInd w:val="0"/>
              <w:rPr>
                <w:rFonts w:cs="Palatino-Roman"/>
                <w:color w:val="000000"/>
                <w:szCs w:val="32"/>
                <w:lang w:bidi="en-US"/>
              </w:rPr>
            </w:pPr>
            <w:r>
              <w:rPr>
                <w:rFonts w:cs="Tahoma"/>
                <w:szCs w:val="26"/>
                <w:lang w:bidi="en-US"/>
              </w:rPr>
              <w:t>+ Vocabulary &amp; Quotes Lists (</w:t>
            </w:r>
            <w:r w:rsidRPr="00EA4FE7">
              <w:rPr>
                <w:rFonts w:cs="Tahoma"/>
                <w:i/>
                <w:szCs w:val="26"/>
                <w:lang w:bidi="en-US"/>
              </w:rPr>
              <w:t>handout</w:t>
            </w:r>
            <w:r>
              <w:rPr>
                <w:rFonts w:cs="Tahoma"/>
                <w:szCs w:val="26"/>
                <w:lang w:bidi="en-US"/>
              </w:rPr>
              <w:t>)</w:t>
            </w:r>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proofErr w:type="gramStart"/>
            <w:r>
              <w:rPr>
                <w:rFonts w:eastAsia="Palatino" w:cs="Palatino"/>
                <w:color w:val="000000" w:themeColor="text1"/>
                <w:lang w:bidi="en-US"/>
              </w:rPr>
              <w:t>30</w:t>
            </w:r>
            <w:r w:rsidRPr="38B5908E">
              <w:rPr>
                <w:rFonts w:eastAsia="Palatino" w:cs="Palatino"/>
                <w:color w:val="000000" w:themeColor="text1"/>
                <w:lang w:bidi="en-US"/>
              </w:rPr>
              <w:t xml:space="preserve">  </w:t>
            </w:r>
            <w:proofErr w:type="spellStart"/>
            <w:r w:rsidRPr="38B5908E">
              <w:rPr>
                <w:rFonts w:eastAsia="Palatino" w:cs="Palatino"/>
                <w:color w:val="000000" w:themeColor="text1"/>
                <w:lang w:bidi="en-US"/>
              </w:rPr>
              <w:t>Th</w:t>
            </w:r>
            <w:proofErr w:type="spellEnd"/>
            <w:proofErr w:type="gramEnd"/>
          </w:p>
        </w:tc>
        <w:tc>
          <w:tcPr>
            <w:tcW w:w="4230" w:type="dxa"/>
            <w:shd w:val="clear" w:color="auto" w:fill="auto"/>
            <w:tcMar>
              <w:top w:w="120" w:type="nil"/>
              <w:left w:w="120" w:type="nil"/>
              <w:bottom w:w="120" w:type="nil"/>
              <w:right w:w="120" w:type="nil"/>
            </w:tcMar>
            <w:vAlign w:val="center"/>
          </w:tcPr>
          <w:p w:rsidR="002466C9" w:rsidRPr="38B5908E" w:rsidRDefault="002466C9" w:rsidP="00A86C2E">
            <w:pPr>
              <w:widowControl w:val="0"/>
              <w:autoSpaceDE w:val="0"/>
              <w:autoSpaceDN w:val="0"/>
              <w:adjustRightInd w:val="0"/>
              <w:rPr>
                <w:rFonts w:eastAsia="Palatino" w:cs="Palatino"/>
                <w:lang w:bidi="en-US"/>
              </w:rPr>
            </w:pPr>
            <w:r>
              <w:rPr>
                <w:rFonts w:cs="Tahoma"/>
                <w:szCs w:val="26"/>
                <w:lang w:bidi="en-US"/>
              </w:rPr>
              <w:t>Q: Letter from a Birmingham Jail – Bring in Questions on the 2nd Half + Quiz on Quotes</w:t>
            </w:r>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Pr>
                <w:rFonts w:cs="Tahoma"/>
                <w:szCs w:val="26"/>
                <w:lang w:bidi="en-US"/>
              </w:rPr>
              <w:t>(</w:t>
            </w:r>
            <w:proofErr w:type="gramStart"/>
            <w:r>
              <w:rPr>
                <w:rFonts w:cs="Tahoma"/>
                <w:szCs w:val="26"/>
                <w:lang w:bidi="en-US"/>
              </w:rPr>
              <w:t>see</w:t>
            </w:r>
            <w:proofErr w:type="gramEnd"/>
            <w:r>
              <w:rPr>
                <w:rFonts w:cs="Tahoma"/>
                <w:szCs w:val="26"/>
                <w:lang w:bidi="en-US"/>
              </w:rPr>
              <w:t xml:space="preserve"> above)</w:t>
            </w:r>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r>
              <w:rPr>
                <w:rFonts w:cs="Verdana"/>
                <w:szCs w:val="22"/>
                <w:lang w:bidi="en-US"/>
              </w:rPr>
              <w:t>Dec.</w:t>
            </w: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proofErr w:type="gramStart"/>
            <w:r>
              <w:rPr>
                <w:rFonts w:eastAsia="Palatino" w:cs="Palatino"/>
                <w:color w:val="000000" w:themeColor="text1"/>
                <w:lang w:bidi="en-US"/>
              </w:rPr>
              <w:t xml:space="preserve">1 </w:t>
            </w:r>
            <w:r w:rsidRPr="38B5908E">
              <w:rPr>
                <w:rFonts w:eastAsia="Palatino" w:cs="Palatino"/>
                <w:color w:val="000000" w:themeColor="text1"/>
                <w:lang w:bidi="en-US"/>
              </w:rPr>
              <w:t xml:space="preserve"> F</w:t>
            </w:r>
            <w:proofErr w:type="gramEnd"/>
          </w:p>
        </w:tc>
        <w:tc>
          <w:tcPr>
            <w:tcW w:w="423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What is Justice?</w:t>
            </w:r>
            <w:r w:rsidRPr="004A2813">
              <w:rPr>
                <w:rFonts w:cs="Tahoma"/>
                <w:i/>
                <w:color w:val="000000"/>
                <w:szCs w:val="26"/>
                <w:lang w:bidi="en-US"/>
              </w:rPr>
              <w:t xml:space="preserve"> Is</w:t>
            </w:r>
            <w:r>
              <w:rPr>
                <w:rFonts w:cs="Tahoma"/>
                <w:color w:val="000000"/>
                <w:szCs w:val="26"/>
                <w:lang w:bidi="en-US"/>
              </w:rPr>
              <w:t xml:space="preserve"> this Justice?</w:t>
            </w:r>
          </w:p>
          <w:p w:rsidR="002466C9" w:rsidRPr="006853EC" w:rsidRDefault="002466C9" w:rsidP="00A86C2E">
            <w:pPr>
              <w:rPr>
                <w:rFonts w:cs="Tahoma"/>
                <w:b/>
                <w:color w:val="000000"/>
                <w:szCs w:val="26"/>
                <w:lang w:bidi="en-US"/>
              </w:rPr>
            </w:pPr>
            <w:r w:rsidRPr="0012235C">
              <w:rPr>
                <w:rFonts w:cs="Tahoma"/>
                <w:b/>
                <w:color w:val="000000"/>
                <w:szCs w:val="26"/>
                <w:lang w:bidi="en-US"/>
              </w:rPr>
              <w:t>Film: White Bear</w:t>
            </w:r>
            <w:r>
              <w:rPr>
                <w:rFonts w:cs="Tahoma"/>
                <w:b/>
                <w:color w:val="000000"/>
                <w:szCs w:val="26"/>
                <w:lang w:bidi="en-US"/>
              </w:rPr>
              <w:t xml:space="preserve">  (42 min.)</w:t>
            </w:r>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 xml:space="preserve">- </w:t>
            </w:r>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proofErr w:type="gramStart"/>
            <w:r>
              <w:rPr>
                <w:rFonts w:eastAsia="Palatino" w:cs="Palatino"/>
                <w:color w:val="000000" w:themeColor="text1"/>
                <w:lang w:bidi="en-US"/>
              </w:rPr>
              <w:t>4</w:t>
            </w:r>
            <w:r w:rsidRPr="38B5908E">
              <w:rPr>
                <w:rFonts w:eastAsia="Palatino" w:cs="Palatino"/>
                <w:color w:val="000000" w:themeColor="text1"/>
                <w:lang w:bidi="en-US"/>
              </w:rPr>
              <w:t xml:space="preserve">  M</w:t>
            </w:r>
            <w:proofErr w:type="gramEnd"/>
          </w:p>
        </w:tc>
        <w:tc>
          <w:tcPr>
            <w:tcW w:w="4230" w:type="dxa"/>
            <w:shd w:val="clear" w:color="auto" w:fill="auto"/>
            <w:tcMar>
              <w:top w:w="120" w:type="nil"/>
              <w:left w:w="120" w:type="nil"/>
              <w:bottom w:w="120" w:type="nil"/>
              <w:right w:w="120" w:type="nil"/>
            </w:tcMar>
            <w:vAlign w:val="center"/>
          </w:tcPr>
          <w:p w:rsidR="002466C9" w:rsidRPr="38B5908E" w:rsidRDefault="002466C9" w:rsidP="00A86C2E">
            <w:pPr>
              <w:widowControl w:val="0"/>
              <w:autoSpaceDE w:val="0"/>
              <w:autoSpaceDN w:val="0"/>
              <w:adjustRightInd w:val="0"/>
              <w:rPr>
                <w:rFonts w:eastAsia="Palatino" w:cs="Palatino"/>
                <w:lang w:bidi="en-US"/>
              </w:rPr>
            </w:pPr>
            <w:r>
              <w:rPr>
                <w:rFonts w:cs="Tahoma"/>
                <w:b/>
                <w:color w:val="000000"/>
                <w:szCs w:val="26"/>
                <w:lang w:bidi="en-US"/>
              </w:rPr>
              <w:t>§Q (Mega-Quiz):</w:t>
            </w:r>
            <w:r w:rsidRPr="00466ECA">
              <w:rPr>
                <w:rFonts w:cs="Tahoma"/>
                <w:b/>
                <w:color w:val="000000"/>
                <w:szCs w:val="26"/>
                <w:lang w:bidi="en-US"/>
              </w:rPr>
              <w:t xml:space="preserve">  </w:t>
            </w:r>
            <w:proofErr w:type="spellStart"/>
            <w:r w:rsidRPr="00466ECA">
              <w:rPr>
                <w:rFonts w:cs="Tahoma"/>
                <w:b/>
                <w:color w:val="000000"/>
                <w:szCs w:val="26"/>
                <w:lang w:bidi="en-US"/>
              </w:rPr>
              <w:t>MLKJr</w:t>
            </w:r>
            <w:proofErr w:type="spellEnd"/>
            <w:r w:rsidRPr="00466ECA">
              <w:rPr>
                <w:rFonts w:cs="Tahoma"/>
                <w:b/>
                <w:color w:val="000000"/>
                <w:szCs w:val="26"/>
                <w:lang w:bidi="en-US"/>
              </w:rPr>
              <w:t xml:space="preserve">., Occupy, </w:t>
            </w:r>
            <w:r>
              <w:rPr>
                <w:rFonts w:cs="Tahoma"/>
                <w:b/>
                <w:color w:val="000000"/>
                <w:szCs w:val="26"/>
                <w:lang w:bidi="en-US"/>
              </w:rPr>
              <w:t xml:space="preserve">Al </w:t>
            </w:r>
            <w:proofErr w:type="spellStart"/>
            <w:r>
              <w:rPr>
                <w:rFonts w:cs="Tahoma"/>
                <w:b/>
                <w:color w:val="000000"/>
                <w:szCs w:val="26"/>
                <w:lang w:bidi="en-US"/>
              </w:rPr>
              <w:t>Letson</w:t>
            </w:r>
            <w:proofErr w:type="spellEnd"/>
            <w:r>
              <w:rPr>
                <w:rFonts w:cs="Tahoma"/>
                <w:b/>
                <w:color w:val="000000"/>
                <w:szCs w:val="26"/>
                <w:lang w:bidi="en-US"/>
              </w:rPr>
              <w:t xml:space="preserve">/Reveal, </w:t>
            </w:r>
            <w:r w:rsidRPr="00466ECA">
              <w:rPr>
                <w:rFonts w:cs="Tahoma"/>
                <w:b/>
                <w:color w:val="000000"/>
                <w:szCs w:val="26"/>
                <w:lang w:bidi="en-US"/>
              </w:rPr>
              <w:t xml:space="preserve">and </w:t>
            </w:r>
            <w:proofErr w:type="spellStart"/>
            <w:r w:rsidRPr="00466ECA">
              <w:rPr>
                <w:rFonts w:cs="Tahoma"/>
                <w:b/>
                <w:color w:val="000000"/>
                <w:szCs w:val="26"/>
                <w:lang w:bidi="en-US"/>
              </w:rPr>
              <w:t>antifa</w:t>
            </w:r>
            <w:proofErr w:type="spellEnd"/>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Pr>
                <w:rFonts w:cs="Palatino-Roman"/>
                <w:color w:val="000000"/>
                <w:szCs w:val="32"/>
                <w:lang w:bidi="en-US"/>
              </w:rPr>
              <w:t>(</w:t>
            </w:r>
            <w:proofErr w:type="gramStart"/>
            <w:r>
              <w:rPr>
                <w:rFonts w:cs="Palatino-Roman"/>
                <w:color w:val="000000"/>
                <w:szCs w:val="32"/>
                <w:lang w:bidi="en-US"/>
              </w:rPr>
              <w:t>see</w:t>
            </w:r>
            <w:proofErr w:type="gramEnd"/>
            <w:r>
              <w:rPr>
                <w:rFonts w:cs="Palatino-Roman"/>
                <w:color w:val="000000"/>
                <w:szCs w:val="32"/>
                <w:lang w:bidi="en-US"/>
              </w:rPr>
              <w:t xml:space="preserve"> Thanksgiving Assignment)</w:t>
            </w:r>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2466C9" w:rsidRPr="00793B45" w:rsidRDefault="002466C9" w:rsidP="00A86C2E">
            <w:pPr>
              <w:widowControl w:val="0"/>
              <w:autoSpaceDE w:val="0"/>
              <w:autoSpaceDN w:val="0"/>
              <w:adjustRightInd w:val="0"/>
              <w:rPr>
                <w:rFonts w:eastAsia="Palatino" w:cs="Palatino"/>
                <w:color w:val="000000" w:themeColor="text1"/>
                <w:lang w:bidi="en-US"/>
              </w:rPr>
            </w:pPr>
            <w:proofErr w:type="gramStart"/>
            <w:r>
              <w:rPr>
                <w:rFonts w:eastAsia="Palatino" w:cs="Palatino"/>
                <w:color w:val="000000" w:themeColor="text1"/>
                <w:lang w:bidi="en-US"/>
              </w:rPr>
              <w:t xml:space="preserve">5  </w:t>
            </w:r>
            <w:r w:rsidRPr="38B5908E">
              <w:rPr>
                <w:rFonts w:eastAsia="Palatino" w:cs="Palatino"/>
                <w:color w:val="000000" w:themeColor="text1"/>
                <w:lang w:bidi="en-US"/>
              </w:rPr>
              <w:t>T</w:t>
            </w:r>
            <w:proofErr w:type="gramEnd"/>
          </w:p>
          <w:p w:rsidR="002466C9" w:rsidRDefault="002466C9" w:rsidP="00A86C2E">
            <w:pPr>
              <w:widowControl w:val="0"/>
              <w:autoSpaceDE w:val="0"/>
              <w:autoSpaceDN w:val="0"/>
              <w:adjustRightInd w:val="0"/>
              <w:rPr>
                <w:rFonts w:eastAsia="Palatino" w:cs="Palatino"/>
                <w:color w:val="000000" w:themeColor="text1"/>
                <w:lang w:bidi="en-US"/>
              </w:rPr>
            </w:pPr>
            <w:r w:rsidRPr="38B5908E">
              <w:rPr>
                <w:rFonts w:eastAsia="Palatino" w:cs="Palatino"/>
                <w:i/>
                <w:iCs/>
                <w:color w:val="000000" w:themeColor="text1"/>
                <w:lang w:bidi="en-US"/>
              </w:rPr>
              <w:t>Late</w:t>
            </w:r>
          </w:p>
        </w:tc>
        <w:tc>
          <w:tcPr>
            <w:tcW w:w="4230" w:type="dxa"/>
            <w:shd w:val="clear" w:color="auto" w:fill="auto"/>
            <w:tcMar>
              <w:top w:w="120" w:type="nil"/>
              <w:left w:w="120" w:type="nil"/>
              <w:bottom w:w="120" w:type="nil"/>
              <w:right w:w="120" w:type="nil"/>
            </w:tcMar>
            <w:vAlign w:val="center"/>
          </w:tcPr>
          <w:p w:rsidR="002466C9" w:rsidRPr="38B5908E" w:rsidRDefault="002466C9" w:rsidP="00A86C2E">
            <w:pPr>
              <w:widowControl w:val="0"/>
              <w:autoSpaceDE w:val="0"/>
              <w:autoSpaceDN w:val="0"/>
              <w:adjustRightInd w:val="0"/>
              <w:rPr>
                <w:rFonts w:eastAsia="Palatino" w:cs="Palatino"/>
                <w:lang w:bidi="en-US"/>
              </w:rPr>
            </w:pPr>
            <w:r>
              <w:rPr>
                <w:rFonts w:cs="Verdana"/>
                <w:b/>
                <w:szCs w:val="22"/>
                <w:lang w:bidi="en-US"/>
              </w:rPr>
              <w:t>Film: How to Let Go of the World… Part 1</w:t>
            </w:r>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 xml:space="preserve">Naomi Klein, “How Science is Telling Us All to Revolt” in the </w:t>
            </w:r>
            <w:r w:rsidRPr="00926109">
              <w:rPr>
                <w:rFonts w:cs="Tahoma"/>
                <w:color w:val="000000"/>
                <w:szCs w:val="26"/>
                <w:u w:val="single"/>
                <w:lang w:bidi="en-US"/>
              </w:rPr>
              <w:t>New Statesman</w:t>
            </w:r>
            <w:r>
              <w:rPr>
                <w:rFonts w:cs="Tahoma"/>
                <w:color w:val="000000"/>
                <w:szCs w:val="26"/>
                <w:lang w:bidi="en-US"/>
              </w:rPr>
              <w:t xml:space="preserve"> (2013)</w:t>
            </w:r>
          </w:p>
          <w:p w:rsidR="002466C9" w:rsidRPr="00BE4A72" w:rsidRDefault="002466C9" w:rsidP="00A86C2E">
            <w:pPr>
              <w:widowControl w:val="0"/>
              <w:autoSpaceDE w:val="0"/>
              <w:autoSpaceDN w:val="0"/>
              <w:adjustRightInd w:val="0"/>
              <w:rPr>
                <w:rFonts w:cs="Tahoma"/>
                <w:color w:val="000000"/>
                <w:szCs w:val="26"/>
                <w:lang w:bidi="en-US"/>
              </w:rPr>
            </w:pPr>
            <w:hyperlink r:id="rId27" w:history="1">
              <w:r w:rsidRPr="000D6D56">
                <w:rPr>
                  <w:rStyle w:val="Hyperlink"/>
                  <w:rFonts w:cs="Tahoma"/>
                  <w:szCs w:val="26"/>
                  <w:lang w:bidi="en-US"/>
                </w:rPr>
                <w:t>https://www.newstatesman.com/2013/10/science-says-revolt</w:t>
              </w:r>
            </w:hyperlink>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proofErr w:type="gramStart"/>
            <w:r>
              <w:rPr>
                <w:rFonts w:eastAsia="Palatino" w:cs="Palatino"/>
                <w:lang w:bidi="en-US"/>
              </w:rPr>
              <w:t>6</w:t>
            </w:r>
            <w:r w:rsidRPr="38B5908E">
              <w:rPr>
                <w:rFonts w:eastAsia="Palatino" w:cs="Palatino"/>
                <w:lang w:bidi="en-US"/>
              </w:rPr>
              <w:t xml:space="preserve">  W</w:t>
            </w:r>
            <w:proofErr w:type="gramEnd"/>
          </w:p>
        </w:tc>
        <w:tc>
          <w:tcPr>
            <w:tcW w:w="4230" w:type="dxa"/>
            <w:shd w:val="clear" w:color="auto" w:fill="auto"/>
            <w:tcMar>
              <w:top w:w="120" w:type="nil"/>
              <w:left w:w="120" w:type="nil"/>
              <w:bottom w:w="120" w:type="nil"/>
              <w:right w:w="120" w:type="nil"/>
            </w:tcMar>
            <w:vAlign w:val="center"/>
          </w:tcPr>
          <w:p w:rsidR="002466C9" w:rsidRPr="38B5908E" w:rsidRDefault="002466C9" w:rsidP="00A86C2E">
            <w:pPr>
              <w:widowControl w:val="0"/>
              <w:autoSpaceDE w:val="0"/>
              <w:autoSpaceDN w:val="0"/>
              <w:adjustRightInd w:val="0"/>
              <w:rPr>
                <w:rFonts w:eastAsia="Palatino" w:cs="Palatino"/>
                <w:lang w:bidi="en-US"/>
              </w:rPr>
            </w:pPr>
            <w:r>
              <w:rPr>
                <w:rFonts w:cs="Verdana"/>
                <w:b/>
                <w:szCs w:val="22"/>
                <w:lang w:bidi="en-US"/>
              </w:rPr>
              <w:t>Film: How to Let Go of the World… Part 2</w:t>
            </w:r>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Elmer Beauregard, “Top Ten Reasons Climate Change is a Hoax” in GlobalClimateScam.com (2015)</w:t>
            </w:r>
          </w:p>
          <w:p w:rsidR="002466C9" w:rsidRDefault="002466C9" w:rsidP="00A86C2E">
            <w:pPr>
              <w:widowControl w:val="0"/>
              <w:autoSpaceDE w:val="0"/>
              <w:autoSpaceDN w:val="0"/>
              <w:adjustRightInd w:val="0"/>
              <w:rPr>
                <w:rFonts w:cs="Palatino-Roman"/>
                <w:color w:val="000000"/>
                <w:szCs w:val="32"/>
                <w:lang w:bidi="en-US"/>
              </w:rPr>
            </w:pPr>
            <w:hyperlink r:id="rId28" w:history="1">
              <w:r w:rsidRPr="000D6D56">
                <w:rPr>
                  <w:rStyle w:val="Hyperlink"/>
                  <w:rFonts w:cs="Palatino-Roman"/>
                  <w:szCs w:val="32"/>
                  <w:lang w:bidi="en-US"/>
                </w:rPr>
                <w:t>http://www.globalclimatescam.com/opinion/top-ten-reasons-climate-change-is-a-hoax/</w:t>
              </w:r>
            </w:hyperlink>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proofErr w:type="gramStart"/>
            <w:r>
              <w:rPr>
                <w:rFonts w:eastAsia="Palatino" w:cs="Palatino"/>
                <w:lang w:bidi="en-US"/>
              </w:rPr>
              <w:t>7</w:t>
            </w:r>
            <w:r w:rsidRPr="38B5908E">
              <w:rPr>
                <w:rFonts w:eastAsia="Palatino" w:cs="Palatino"/>
                <w:lang w:bidi="en-US"/>
              </w:rPr>
              <w:t xml:space="preserve">  </w:t>
            </w:r>
            <w:proofErr w:type="spellStart"/>
            <w:r w:rsidRPr="38B5908E">
              <w:rPr>
                <w:rFonts w:eastAsia="Palatino" w:cs="Palatino"/>
                <w:lang w:bidi="en-US"/>
              </w:rPr>
              <w:t>Th</w:t>
            </w:r>
            <w:proofErr w:type="spellEnd"/>
            <w:proofErr w:type="gramEnd"/>
          </w:p>
        </w:tc>
        <w:tc>
          <w:tcPr>
            <w:tcW w:w="423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Verdana"/>
                <w:b/>
                <w:szCs w:val="22"/>
                <w:lang w:bidi="en-US"/>
              </w:rPr>
            </w:pPr>
            <w:r>
              <w:rPr>
                <w:rFonts w:cs="Verdana"/>
                <w:b/>
                <w:szCs w:val="22"/>
                <w:lang w:bidi="en-US"/>
              </w:rPr>
              <w:t>Film: How to Let Go of the World… Part 3</w:t>
            </w:r>
          </w:p>
          <w:p w:rsidR="002466C9" w:rsidRDefault="002466C9" w:rsidP="00A86C2E">
            <w:pPr>
              <w:widowControl w:val="0"/>
              <w:autoSpaceDE w:val="0"/>
              <w:autoSpaceDN w:val="0"/>
              <w:adjustRightInd w:val="0"/>
              <w:rPr>
                <w:rFonts w:cs="Verdana"/>
                <w:b/>
                <w:szCs w:val="22"/>
                <w:lang w:bidi="en-US"/>
              </w:rPr>
            </w:pPr>
          </w:p>
          <w:p w:rsidR="002466C9" w:rsidRPr="008363D7" w:rsidRDefault="002466C9" w:rsidP="00A86C2E">
            <w:pPr>
              <w:widowControl w:val="0"/>
              <w:autoSpaceDE w:val="0"/>
              <w:autoSpaceDN w:val="0"/>
              <w:adjustRightInd w:val="0"/>
              <w:rPr>
                <w:rFonts w:cs="Verdana"/>
                <w:szCs w:val="22"/>
                <w:lang w:bidi="en-US"/>
              </w:rPr>
            </w:pPr>
            <w:r w:rsidRPr="008363D7">
              <w:rPr>
                <w:rFonts w:cs="Verdana"/>
                <w:szCs w:val="22"/>
                <w:lang w:bidi="en-US"/>
              </w:rPr>
              <w:t>Unit 3 Review: The 4 Approaches:</w:t>
            </w:r>
          </w:p>
          <w:p w:rsidR="002466C9" w:rsidRDefault="002466C9" w:rsidP="00A86C2E">
            <w:pPr>
              <w:widowControl w:val="0"/>
              <w:autoSpaceDE w:val="0"/>
              <w:autoSpaceDN w:val="0"/>
              <w:adjustRightInd w:val="0"/>
              <w:rPr>
                <w:rFonts w:cs="Verdana"/>
                <w:b/>
                <w:szCs w:val="22"/>
                <w:lang w:bidi="en-US"/>
              </w:rPr>
            </w:pPr>
            <w:r>
              <w:rPr>
                <w:rFonts w:cs="Verdana"/>
                <w:b/>
                <w:szCs w:val="22"/>
                <w:lang w:bidi="en-US"/>
              </w:rPr>
              <w:t xml:space="preserve">  Traditional-Constitutional</w:t>
            </w:r>
          </w:p>
          <w:p w:rsidR="002466C9" w:rsidRDefault="002466C9" w:rsidP="00A86C2E">
            <w:pPr>
              <w:widowControl w:val="0"/>
              <w:autoSpaceDE w:val="0"/>
              <w:autoSpaceDN w:val="0"/>
              <w:adjustRightInd w:val="0"/>
              <w:rPr>
                <w:rFonts w:cs="Verdana"/>
                <w:b/>
                <w:szCs w:val="22"/>
                <w:lang w:bidi="en-US"/>
              </w:rPr>
            </w:pPr>
            <w:r>
              <w:rPr>
                <w:rFonts w:cs="Verdana"/>
                <w:b/>
                <w:szCs w:val="22"/>
                <w:lang w:bidi="en-US"/>
              </w:rPr>
              <w:t xml:space="preserve">  Socio-Economic Destruction</w:t>
            </w:r>
          </w:p>
          <w:p w:rsidR="002466C9" w:rsidRDefault="002466C9" w:rsidP="00A86C2E">
            <w:pPr>
              <w:widowControl w:val="0"/>
              <w:autoSpaceDE w:val="0"/>
              <w:autoSpaceDN w:val="0"/>
              <w:adjustRightInd w:val="0"/>
              <w:rPr>
                <w:rFonts w:cs="Verdana"/>
                <w:b/>
                <w:szCs w:val="22"/>
                <w:lang w:bidi="en-US"/>
              </w:rPr>
            </w:pPr>
            <w:r>
              <w:rPr>
                <w:rFonts w:cs="Verdana"/>
                <w:b/>
                <w:szCs w:val="22"/>
                <w:lang w:bidi="en-US"/>
              </w:rPr>
              <w:t xml:space="preserve">  Violence (War or Terrorism)</w:t>
            </w:r>
          </w:p>
          <w:p w:rsidR="002466C9" w:rsidRPr="38B5908E" w:rsidRDefault="002466C9" w:rsidP="00A86C2E">
            <w:pPr>
              <w:widowControl w:val="0"/>
              <w:autoSpaceDE w:val="0"/>
              <w:autoSpaceDN w:val="0"/>
              <w:adjustRightInd w:val="0"/>
              <w:rPr>
                <w:rFonts w:eastAsia="Palatino" w:cs="Palatino"/>
                <w:lang w:bidi="en-US"/>
              </w:rPr>
            </w:pPr>
            <w:r>
              <w:rPr>
                <w:rFonts w:cs="Verdana"/>
                <w:b/>
                <w:szCs w:val="22"/>
                <w:lang w:bidi="en-US"/>
              </w:rPr>
              <w:t xml:space="preserve">  Active Non-Violence</w:t>
            </w:r>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Tahoma"/>
                <w:color w:val="000000"/>
                <w:szCs w:val="26"/>
                <w:lang w:bidi="en-US"/>
              </w:rPr>
            </w:pPr>
            <w:r>
              <w:rPr>
                <w:rFonts w:cs="Tahoma"/>
                <w:color w:val="000000"/>
                <w:szCs w:val="26"/>
                <w:lang w:bidi="en-US"/>
              </w:rPr>
              <w:t>Pushback on the Climate-Change-is-a-Hoax Narrative</w:t>
            </w:r>
          </w:p>
          <w:p w:rsidR="002466C9" w:rsidRDefault="002466C9" w:rsidP="00A86C2E">
            <w:pPr>
              <w:widowControl w:val="0"/>
              <w:autoSpaceDE w:val="0"/>
              <w:autoSpaceDN w:val="0"/>
              <w:adjustRightInd w:val="0"/>
              <w:rPr>
                <w:rFonts w:cs="Palatino-Roman"/>
                <w:color w:val="000000"/>
                <w:szCs w:val="32"/>
                <w:lang w:bidi="en-US"/>
              </w:rPr>
            </w:pPr>
            <w:r>
              <w:rPr>
                <w:rFonts w:cs="Tahoma"/>
                <w:color w:val="000000"/>
                <w:szCs w:val="26"/>
                <w:lang w:bidi="en-US"/>
              </w:rPr>
              <w:t>Research at:</w:t>
            </w:r>
            <w:r>
              <w:rPr>
                <w:rFonts w:cs="Tahoma"/>
                <w:color w:val="000000"/>
                <w:szCs w:val="26"/>
                <w:lang w:bidi="en-US"/>
              </w:rPr>
              <w:br/>
            </w:r>
            <w:hyperlink r:id="rId29" w:history="1">
              <w:r w:rsidRPr="006A4A12">
                <w:rPr>
                  <w:rStyle w:val="Hyperlink"/>
                  <w:rFonts w:cs="Palatino-Roman"/>
                  <w:szCs w:val="32"/>
                  <w:lang w:bidi="en-US"/>
                </w:rPr>
                <w:t>https://www.skepticalscience.com/</w:t>
              </w:r>
            </w:hyperlink>
          </w:p>
        </w:tc>
      </w:tr>
      <w:tr w:rsidR="002466C9" w:rsidRPr="001918DA" w:rsidTr="00A86C2E">
        <w:tc>
          <w:tcPr>
            <w:tcW w:w="738" w:type="dxa"/>
            <w:shd w:val="clear" w:color="auto" w:fill="auto"/>
            <w:tcMar>
              <w:top w:w="120" w:type="nil"/>
              <w:left w:w="120" w:type="nil"/>
              <w:bottom w:w="120" w:type="nil"/>
              <w:right w:w="120" w:type="nil"/>
            </w:tcMar>
            <w:vAlign w:val="center"/>
          </w:tcPr>
          <w:p w:rsidR="002466C9" w:rsidRPr="001918DA" w:rsidRDefault="002466C9" w:rsidP="00A86C2E">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eastAsia="Palatino" w:cs="Palatino"/>
                <w:color w:val="000000" w:themeColor="text1"/>
                <w:lang w:bidi="en-US"/>
              </w:rPr>
            </w:pPr>
            <w:proofErr w:type="gramStart"/>
            <w:r>
              <w:rPr>
                <w:rFonts w:eastAsia="Palatino" w:cs="Palatino"/>
                <w:lang w:bidi="en-US"/>
              </w:rPr>
              <w:t>8</w:t>
            </w:r>
            <w:r w:rsidRPr="38B5908E">
              <w:rPr>
                <w:rFonts w:eastAsia="Palatino" w:cs="Palatino"/>
                <w:lang w:bidi="en-US"/>
              </w:rPr>
              <w:t xml:space="preserve">  F</w:t>
            </w:r>
            <w:proofErr w:type="gramEnd"/>
          </w:p>
        </w:tc>
        <w:tc>
          <w:tcPr>
            <w:tcW w:w="423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Verdana"/>
                <w:b/>
                <w:szCs w:val="22"/>
                <w:lang w:bidi="en-US"/>
              </w:rPr>
            </w:pPr>
            <w:r>
              <w:rPr>
                <w:rFonts w:cs="Verdana"/>
                <w:b/>
                <w:szCs w:val="22"/>
                <w:lang w:bidi="en-US"/>
              </w:rPr>
              <w:t>Unit 3 Test – 5 Part in-Class Essay</w:t>
            </w:r>
          </w:p>
          <w:p w:rsidR="002466C9" w:rsidRDefault="002466C9" w:rsidP="00A86C2E">
            <w:pPr>
              <w:widowControl w:val="0"/>
              <w:autoSpaceDE w:val="0"/>
              <w:autoSpaceDN w:val="0"/>
              <w:adjustRightInd w:val="0"/>
              <w:rPr>
                <w:rFonts w:cs="Verdana"/>
                <w:b/>
                <w:szCs w:val="22"/>
                <w:lang w:bidi="en-US"/>
              </w:rPr>
            </w:pPr>
            <w:r>
              <w:rPr>
                <w:rFonts w:cs="Verdana"/>
                <w:b/>
                <w:szCs w:val="22"/>
                <w:lang w:bidi="en-US"/>
              </w:rPr>
              <w:t>(1) Identify a Problem; then discuss how it would be addressed by:</w:t>
            </w:r>
          </w:p>
          <w:p w:rsidR="002466C9" w:rsidRPr="0028107C" w:rsidRDefault="002466C9" w:rsidP="00A86C2E">
            <w:pPr>
              <w:widowControl w:val="0"/>
              <w:autoSpaceDE w:val="0"/>
              <w:autoSpaceDN w:val="0"/>
              <w:adjustRightInd w:val="0"/>
              <w:rPr>
                <w:rFonts w:cs="Verdana"/>
                <w:b/>
                <w:szCs w:val="22"/>
                <w:lang w:bidi="en-US"/>
              </w:rPr>
            </w:pPr>
            <w:r>
              <w:rPr>
                <w:rFonts w:cs="Verdana"/>
                <w:b/>
                <w:szCs w:val="22"/>
                <w:lang w:bidi="en-US"/>
              </w:rPr>
              <w:t>(2) Thomas Jefferson; (3) Dr. Rev. MLK Jr</w:t>
            </w:r>
            <w:proofErr w:type="gramStart"/>
            <w:r>
              <w:rPr>
                <w:rFonts w:cs="Verdana"/>
                <w:b/>
                <w:szCs w:val="22"/>
                <w:lang w:bidi="en-US"/>
              </w:rPr>
              <w:t>. ;</w:t>
            </w:r>
            <w:proofErr w:type="gramEnd"/>
            <w:r>
              <w:rPr>
                <w:rFonts w:cs="Verdana"/>
                <w:b/>
                <w:szCs w:val="22"/>
                <w:lang w:bidi="en-US"/>
              </w:rPr>
              <w:t xml:space="preserve"> and (4) one other source of your choice from what we have studied; then give (5) your own personal take.</w:t>
            </w:r>
          </w:p>
        </w:tc>
        <w:tc>
          <w:tcPr>
            <w:tcW w:w="4410" w:type="dxa"/>
            <w:shd w:val="clear" w:color="auto" w:fill="auto"/>
            <w:tcMar>
              <w:top w:w="120" w:type="nil"/>
              <w:left w:w="120" w:type="nil"/>
              <w:bottom w:w="120" w:type="nil"/>
              <w:right w:w="120" w:type="nil"/>
            </w:tcMar>
            <w:vAlign w:val="center"/>
          </w:tcPr>
          <w:p w:rsidR="002466C9" w:rsidRDefault="002466C9" w:rsidP="00A86C2E">
            <w:pPr>
              <w:widowControl w:val="0"/>
              <w:autoSpaceDE w:val="0"/>
              <w:autoSpaceDN w:val="0"/>
              <w:adjustRightInd w:val="0"/>
              <w:rPr>
                <w:rFonts w:cs="Palatino-Roman"/>
                <w:color w:val="000000"/>
                <w:szCs w:val="32"/>
                <w:lang w:bidi="en-US"/>
              </w:rPr>
            </w:pPr>
            <w:r>
              <w:rPr>
                <w:rFonts w:cs="Tahoma"/>
                <w:color w:val="000000"/>
                <w:szCs w:val="26"/>
                <w:lang w:bidi="en-US"/>
              </w:rPr>
              <w:t>-</w:t>
            </w:r>
          </w:p>
        </w:tc>
      </w:tr>
    </w:tbl>
    <w:p w:rsidR="002466C9" w:rsidRPr="004D39E9" w:rsidRDefault="002466C9" w:rsidP="002466C9"/>
    <w:p w:rsidR="002466C9" w:rsidRPr="00682E47" w:rsidRDefault="002466C9" w:rsidP="002466C9">
      <w:pPr>
        <w:rPr>
          <w:b/>
          <w:sz w:val="32"/>
        </w:rPr>
      </w:pPr>
      <w:r>
        <w:rPr>
          <w:b/>
          <w:sz w:val="32"/>
        </w:rPr>
        <w:t xml:space="preserve">Unit 3 </w:t>
      </w:r>
      <w:r w:rsidRPr="00682E47">
        <w:rPr>
          <w:b/>
          <w:sz w:val="32"/>
        </w:rPr>
        <w:t>Study Questions</w:t>
      </w:r>
    </w:p>
    <w:p w:rsidR="002466C9" w:rsidRDefault="002466C9" w:rsidP="002466C9"/>
    <w:tbl>
      <w:tblPr>
        <w:tblStyle w:val="TableGrid"/>
        <w:tblW w:w="10188" w:type="dxa"/>
        <w:tblLook w:val="04A0" w:firstRow="1" w:lastRow="0" w:firstColumn="1" w:lastColumn="0" w:noHBand="0" w:noVBand="1"/>
      </w:tblPr>
      <w:tblGrid>
        <w:gridCol w:w="10188"/>
      </w:tblGrid>
      <w:tr w:rsidR="002466C9" w:rsidTr="00A86C2E">
        <w:tc>
          <w:tcPr>
            <w:tcW w:w="10188" w:type="dxa"/>
          </w:tcPr>
          <w:p w:rsidR="002466C9" w:rsidRPr="00682E47" w:rsidRDefault="002466C9" w:rsidP="00A86C2E">
            <w:pPr>
              <w:rPr>
                <w:b/>
                <w:sz w:val="28"/>
              </w:rPr>
            </w:pPr>
            <w:r w:rsidRPr="00682E47">
              <w:rPr>
                <w:b/>
                <w:sz w:val="28"/>
              </w:rPr>
              <w:t>For “Green is the New Red”</w:t>
            </w:r>
          </w:p>
          <w:p w:rsidR="002466C9" w:rsidRDefault="002466C9" w:rsidP="00A86C2E"/>
          <w:p w:rsidR="002466C9" w:rsidRDefault="002466C9" w:rsidP="00A86C2E">
            <w:proofErr w:type="gramStart"/>
            <w:r>
              <w:t>pp</w:t>
            </w:r>
            <w:proofErr w:type="gramEnd"/>
            <w:r>
              <w:t>. 35 - 42</w:t>
            </w:r>
          </w:p>
          <w:p w:rsidR="002466C9" w:rsidRDefault="002466C9" w:rsidP="00A86C2E">
            <w:r>
              <w:t>What does it mean for the definition of terrorism to be “too broad” or “too narrow”?</w:t>
            </w:r>
          </w:p>
          <w:p w:rsidR="002466C9" w:rsidRDefault="002466C9" w:rsidP="00A86C2E">
            <w:r>
              <w:t>What is the definition of “terrorism” given by:</w:t>
            </w:r>
          </w:p>
          <w:p w:rsidR="002466C9" w:rsidRDefault="002466C9" w:rsidP="00A86C2E">
            <w:r>
              <w:tab/>
              <w:t>Will Potter (3 criteria)</w:t>
            </w:r>
          </w:p>
          <w:p w:rsidR="002466C9" w:rsidRDefault="002466C9" w:rsidP="00A86C2E">
            <w:r>
              <w:tab/>
            </w:r>
            <w:proofErr w:type="gramStart"/>
            <w:r>
              <w:t>the</w:t>
            </w:r>
            <w:proofErr w:type="gramEnd"/>
            <w:r>
              <w:t xml:space="preserve"> USA PATRIOT Act</w:t>
            </w:r>
          </w:p>
          <w:p w:rsidR="002466C9" w:rsidRDefault="002466C9" w:rsidP="00A86C2E">
            <w:r>
              <w:tab/>
            </w:r>
            <w:proofErr w:type="gramStart"/>
            <w:r>
              <w:t>the</w:t>
            </w:r>
            <w:proofErr w:type="gramEnd"/>
            <w:r>
              <w:t xml:space="preserve"> U.N. </w:t>
            </w:r>
          </w:p>
          <w:p w:rsidR="002466C9" w:rsidRDefault="002466C9" w:rsidP="00A86C2E">
            <w:r>
              <w:tab/>
            </w:r>
            <w:proofErr w:type="gramStart"/>
            <w:r>
              <w:t>the</w:t>
            </w:r>
            <w:proofErr w:type="gramEnd"/>
            <w:r>
              <w:t xml:space="preserve"> U. S. State Department</w:t>
            </w:r>
          </w:p>
          <w:p w:rsidR="002466C9" w:rsidRDefault="002466C9" w:rsidP="00A86C2E">
            <w:r>
              <w:t>What is the difference between “Sabotage” and “Violence” for Potter? How do these two terms potentially relate or overlap?</w:t>
            </w:r>
          </w:p>
          <w:p w:rsidR="002466C9" w:rsidRDefault="002466C9" w:rsidP="00A86C2E"/>
          <w:p w:rsidR="002466C9" w:rsidRDefault="002466C9" w:rsidP="00A86C2E">
            <w:proofErr w:type="gramStart"/>
            <w:r>
              <w:t>pp</w:t>
            </w:r>
            <w:proofErr w:type="gramEnd"/>
            <w:r>
              <w:t>. 43 - 61</w:t>
            </w:r>
          </w:p>
          <w:p w:rsidR="002466C9" w:rsidRDefault="002466C9" w:rsidP="00A86C2E">
            <w:r w:rsidRPr="00682E47">
              <w:rPr>
                <w:i/>
              </w:rPr>
              <w:t>Why</w:t>
            </w:r>
            <w:r>
              <w:t xml:space="preserve"> does Potter bring up each of the following individuals or groups (why are they important to his argument?)</w:t>
            </w:r>
            <w:r>
              <w:br/>
            </w:r>
            <w:r>
              <w:tab/>
              <w:t xml:space="preserve">Nelson Mandela, Eric Rudolph, A.L.F., E.L.F., George Alexander, Fran </w:t>
            </w:r>
            <w:proofErr w:type="spellStart"/>
            <w:r>
              <w:t>Trutt</w:t>
            </w:r>
            <w:proofErr w:type="spellEnd"/>
            <w:r>
              <w:t>, and Ron Arnold, abortion clinic bombers</w:t>
            </w:r>
          </w:p>
        </w:tc>
      </w:tr>
    </w:tbl>
    <w:p w:rsidR="002466C9" w:rsidRPr="004D39E9" w:rsidRDefault="002466C9" w:rsidP="002466C9"/>
    <w:p w:rsidR="002466C9" w:rsidRPr="00682E47" w:rsidRDefault="002466C9" w:rsidP="002466C9">
      <w:pPr>
        <w:rPr>
          <w:b/>
          <w:sz w:val="28"/>
        </w:rPr>
      </w:pPr>
      <w:r w:rsidRPr="00682E47">
        <w:rPr>
          <w:b/>
          <w:sz w:val="28"/>
        </w:rPr>
        <w:t xml:space="preserve">For </w:t>
      </w:r>
      <w:r>
        <w:rPr>
          <w:b/>
          <w:sz w:val="28"/>
        </w:rPr>
        <w:t>“</w:t>
      </w:r>
      <w:r w:rsidRPr="00541EE5">
        <w:rPr>
          <w:b/>
          <w:sz w:val="28"/>
          <w:lang w:bidi="en-US"/>
        </w:rPr>
        <w:t>5 Myths of Tarring and Feathering”</w:t>
      </w:r>
      <w:r>
        <w:rPr>
          <w:b/>
          <w:sz w:val="28"/>
          <w:lang w:bidi="en-US"/>
        </w:rPr>
        <w:t>,</w:t>
      </w:r>
      <w:r w:rsidRPr="00541EE5">
        <w:rPr>
          <w:b/>
          <w:sz w:val="28"/>
        </w:rPr>
        <w:t xml:space="preserve"> </w:t>
      </w:r>
      <w:r>
        <w:rPr>
          <w:b/>
          <w:sz w:val="28"/>
        </w:rPr>
        <w:t xml:space="preserve">“Boycotts in History”, “The Delano Grape Boycott”, </w:t>
      </w:r>
      <w:r w:rsidRPr="00682E47">
        <w:rPr>
          <w:b/>
          <w:sz w:val="28"/>
        </w:rPr>
        <w:t xml:space="preserve">“ACT UP at 30”, “How Outing Lost Its Power”, “A Brief History of </w:t>
      </w:r>
      <w:r>
        <w:rPr>
          <w:b/>
          <w:sz w:val="28"/>
        </w:rPr>
        <w:t xml:space="preserve">Anonymous </w:t>
      </w:r>
      <w:proofErr w:type="spellStart"/>
      <w:r>
        <w:rPr>
          <w:b/>
          <w:sz w:val="28"/>
        </w:rPr>
        <w:t>Doxing</w:t>
      </w:r>
      <w:proofErr w:type="spellEnd"/>
      <w:r>
        <w:rPr>
          <w:b/>
          <w:sz w:val="28"/>
        </w:rPr>
        <w:t>…</w:t>
      </w:r>
      <w:proofErr w:type="gramStart"/>
      <w:r>
        <w:rPr>
          <w:b/>
          <w:sz w:val="28"/>
        </w:rPr>
        <w:t>”,</w:t>
      </w:r>
      <w:proofErr w:type="gramEnd"/>
      <w:r w:rsidRPr="00682E47">
        <w:rPr>
          <w:b/>
          <w:sz w:val="28"/>
        </w:rPr>
        <w:t xml:space="preserve"> “Kyle Quinn Hid</w:t>
      </w:r>
      <w:r>
        <w:rPr>
          <w:b/>
          <w:sz w:val="28"/>
        </w:rPr>
        <w:t>…</w:t>
      </w:r>
      <w:r w:rsidRPr="00682E47">
        <w:rPr>
          <w:b/>
          <w:sz w:val="28"/>
        </w:rPr>
        <w:t>”</w:t>
      </w:r>
      <w:r>
        <w:rPr>
          <w:b/>
          <w:sz w:val="28"/>
        </w:rPr>
        <w:t xml:space="preserve">,  </w:t>
      </w:r>
      <w:r w:rsidRPr="00541EE5">
        <w:rPr>
          <w:b/>
          <w:sz w:val="28"/>
          <w:lang w:bidi="en-US"/>
        </w:rPr>
        <w:t>“This is a War and We Intend to Win”</w:t>
      </w:r>
      <w:r>
        <w:rPr>
          <w:b/>
          <w:sz w:val="28"/>
          <w:lang w:bidi="en-US"/>
        </w:rPr>
        <w:t xml:space="preserve">, </w:t>
      </w:r>
      <w:r w:rsidRPr="00541EE5">
        <w:rPr>
          <w:b/>
          <w:sz w:val="28"/>
          <w:lang w:bidi="en-US"/>
        </w:rPr>
        <w:t>“Street Fight: A new wave of political violence”</w:t>
      </w:r>
      <w:r>
        <w:rPr>
          <w:b/>
          <w:sz w:val="28"/>
          <w:lang w:bidi="en-US"/>
        </w:rPr>
        <w:t>, and the “</w:t>
      </w:r>
      <w:r w:rsidRPr="00541EE5">
        <w:rPr>
          <w:b/>
          <w:bCs/>
          <w:sz w:val="28"/>
          <w:lang w:bidi="en-US"/>
        </w:rPr>
        <w:t>Occupy Wall Street Declaration</w:t>
      </w:r>
      <w:r>
        <w:rPr>
          <w:b/>
          <w:bCs/>
          <w:sz w:val="28"/>
          <w:lang w:bidi="en-US"/>
        </w:rPr>
        <w:t>”:</w:t>
      </w:r>
    </w:p>
    <w:p w:rsidR="002466C9" w:rsidRDefault="002466C9" w:rsidP="002466C9"/>
    <w:p w:rsidR="002466C9" w:rsidRDefault="002466C9" w:rsidP="002466C9">
      <w:r>
        <w:t xml:space="preserve">1. Know the various groups </w:t>
      </w:r>
      <w:r w:rsidRPr="00682E47">
        <w:rPr>
          <w:i/>
        </w:rPr>
        <w:t>targeted</w:t>
      </w:r>
      <w:r>
        <w:t xml:space="preserve"> with actions</w:t>
      </w:r>
    </w:p>
    <w:p w:rsidR="002466C9" w:rsidRDefault="002466C9" w:rsidP="002466C9">
      <w:r>
        <w:t xml:space="preserve">2. Know the various groups </w:t>
      </w:r>
      <w:r w:rsidRPr="00682E47">
        <w:rPr>
          <w:i/>
        </w:rPr>
        <w:t>doing</w:t>
      </w:r>
      <w:r>
        <w:t xml:space="preserve"> the targeting</w:t>
      </w:r>
    </w:p>
    <w:p w:rsidR="002466C9" w:rsidRDefault="002466C9" w:rsidP="002466C9">
      <w:r>
        <w:t xml:space="preserve">3. Know the various targeting </w:t>
      </w:r>
      <w:r w:rsidRPr="00682E47">
        <w:rPr>
          <w:i/>
        </w:rPr>
        <w:t>techniques</w:t>
      </w:r>
    </w:p>
    <w:p w:rsidR="002466C9" w:rsidRDefault="002466C9" w:rsidP="002466C9">
      <w:r>
        <w:t xml:space="preserve">4. Know the positive, negative, and neutral </w:t>
      </w:r>
      <w:r w:rsidRPr="00682E47">
        <w:rPr>
          <w:i/>
        </w:rPr>
        <w:t>effects</w:t>
      </w:r>
      <w:r>
        <w:t xml:space="preserve"> of the actions</w:t>
      </w:r>
    </w:p>
    <w:p w:rsidR="002466C9" w:rsidRDefault="002466C9" w:rsidP="002466C9"/>
    <w:p w:rsidR="002466C9" w:rsidRPr="00E23199" w:rsidRDefault="002466C9" w:rsidP="002466C9">
      <w:pPr>
        <w:rPr>
          <w:b/>
          <w:sz w:val="32"/>
        </w:rPr>
      </w:pPr>
      <w:r>
        <w:rPr>
          <w:b/>
          <w:sz w:val="32"/>
        </w:rPr>
        <w:t>Declaration: The First Sentence –</w:t>
      </w:r>
    </w:p>
    <w:p w:rsidR="002466C9" w:rsidRDefault="002466C9" w:rsidP="002466C9">
      <w:r>
        <w:t>1. Know the five clauses in the First Sentence</w:t>
      </w:r>
    </w:p>
    <w:p w:rsidR="002466C9" w:rsidRDefault="002466C9" w:rsidP="002466C9">
      <w:r>
        <w:t>2. Know the vocabulary in the First Sentence</w:t>
      </w:r>
    </w:p>
    <w:p w:rsidR="002466C9" w:rsidRDefault="002466C9" w:rsidP="002466C9">
      <w:r>
        <w:t>3. Know how to paraphrase the First Sentence into Modern English</w:t>
      </w:r>
    </w:p>
    <w:p w:rsidR="002466C9" w:rsidRDefault="002466C9" w:rsidP="002466C9">
      <w:pPr>
        <w:rPr>
          <w:b/>
          <w:sz w:val="32"/>
        </w:rPr>
      </w:pPr>
    </w:p>
    <w:p w:rsidR="002466C9" w:rsidRPr="00E23199" w:rsidRDefault="002466C9" w:rsidP="002466C9">
      <w:pPr>
        <w:rPr>
          <w:b/>
          <w:sz w:val="32"/>
        </w:rPr>
      </w:pPr>
      <w:r w:rsidRPr="007C3AAA">
        <w:rPr>
          <w:b/>
          <w:sz w:val="32"/>
        </w:rPr>
        <w:t xml:space="preserve">Declaration Vocabulary for the Justification – </w:t>
      </w:r>
    </w:p>
    <w:p w:rsidR="002466C9" w:rsidRPr="007C3AAA" w:rsidRDefault="002466C9" w:rsidP="002466C9">
      <w:pPr>
        <w:ind w:firstLine="720"/>
      </w:pPr>
      <w:r w:rsidRPr="007C3AAA">
        <w:t>We hold these Truths to be </w:t>
      </w:r>
      <w:r w:rsidRPr="007C3AAA">
        <w:rPr>
          <w:b/>
          <w:bCs/>
        </w:rPr>
        <w:t>self-evident</w:t>
      </w:r>
      <w:r w:rsidRPr="007C3AAA">
        <w:t>, that all Men are created equal, that they are </w:t>
      </w:r>
      <w:r w:rsidRPr="007C3AAA">
        <w:rPr>
          <w:b/>
          <w:bCs/>
        </w:rPr>
        <w:t>endowed</w:t>
      </w:r>
      <w:r w:rsidRPr="007C3AAA">
        <w:t> by their Creator with certain </w:t>
      </w:r>
      <w:r w:rsidRPr="007C3AAA">
        <w:rPr>
          <w:b/>
          <w:bCs/>
        </w:rPr>
        <w:t>unalienable</w:t>
      </w:r>
      <w:r w:rsidRPr="007C3AAA">
        <w:t> </w:t>
      </w:r>
      <w:r w:rsidRPr="007C3AAA">
        <w:rPr>
          <w:b/>
          <w:bCs/>
        </w:rPr>
        <w:t>Rights</w:t>
      </w:r>
      <w:r w:rsidRPr="007C3AAA">
        <w:t>, that among these are Life, Liberty and the Pursuit of Happiness -- That to secure these Rights, Governments are </w:t>
      </w:r>
      <w:r w:rsidRPr="007C3AAA">
        <w:rPr>
          <w:b/>
          <w:bCs/>
        </w:rPr>
        <w:t>instituted</w:t>
      </w:r>
      <w:r w:rsidRPr="007C3AAA">
        <w:t> among Men, </w:t>
      </w:r>
      <w:r w:rsidRPr="007C3AAA">
        <w:rPr>
          <w:b/>
          <w:bCs/>
        </w:rPr>
        <w:t>deriving</w:t>
      </w:r>
      <w:r w:rsidRPr="007C3AAA">
        <w:t> their </w:t>
      </w:r>
      <w:r w:rsidRPr="007C3AAA">
        <w:rPr>
          <w:b/>
          <w:bCs/>
        </w:rPr>
        <w:t>just</w:t>
      </w:r>
      <w:r w:rsidRPr="007C3AAA">
        <w:t> Powers from the </w:t>
      </w:r>
      <w:r w:rsidRPr="007C3AAA">
        <w:rPr>
          <w:b/>
          <w:bCs/>
        </w:rPr>
        <w:t>Consent</w:t>
      </w:r>
      <w:r w:rsidRPr="007C3AAA">
        <w:t> of the Governed, that whenever any Form of Government becomes destructive of these </w:t>
      </w:r>
      <w:r w:rsidRPr="007C3AAA">
        <w:rPr>
          <w:b/>
          <w:bCs/>
        </w:rPr>
        <w:t>Ends</w:t>
      </w:r>
      <w:r w:rsidRPr="007C3AAA">
        <w:t>, it is the Right of the People to </w:t>
      </w:r>
      <w:r w:rsidRPr="007C3AAA">
        <w:rPr>
          <w:b/>
          <w:bCs/>
        </w:rPr>
        <w:t>alter</w:t>
      </w:r>
      <w:r w:rsidRPr="007C3AAA">
        <w:t> or to </w:t>
      </w:r>
      <w:r w:rsidRPr="007C3AAA">
        <w:rPr>
          <w:b/>
          <w:bCs/>
        </w:rPr>
        <w:t>abolish</w:t>
      </w:r>
      <w:r w:rsidRPr="007C3AAA">
        <w:t> it, and to institute new Government, laying its Foundation on such Principles, and organizing its Powers in such Form, as to them shall seem most likely to </w:t>
      </w:r>
      <w:r w:rsidRPr="007C3AAA">
        <w:rPr>
          <w:b/>
          <w:bCs/>
        </w:rPr>
        <w:t>effect</w:t>
      </w:r>
      <w:r w:rsidRPr="007C3AAA">
        <w:t> their Safety and Happiness. </w:t>
      </w:r>
      <w:r w:rsidRPr="007C3AAA">
        <w:rPr>
          <w:b/>
          <w:bCs/>
        </w:rPr>
        <w:t>Prudence</w:t>
      </w:r>
      <w:r w:rsidRPr="007C3AAA">
        <w:t>, indeed, will </w:t>
      </w:r>
      <w:r w:rsidRPr="007C3AAA">
        <w:rPr>
          <w:b/>
          <w:bCs/>
        </w:rPr>
        <w:t>dictate</w:t>
      </w:r>
      <w:r w:rsidRPr="007C3AAA">
        <w:t> that Governments long established should not be changed for light and </w:t>
      </w:r>
      <w:r w:rsidRPr="007C3AAA">
        <w:rPr>
          <w:b/>
          <w:bCs/>
        </w:rPr>
        <w:t>transient</w:t>
      </w:r>
      <w:r w:rsidRPr="007C3AAA">
        <w:t> </w:t>
      </w:r>
      <w:r w:rsidRPr="007C3AAA">
        <w:rPr>
          <w:b/>
          <w:bCs/>
        </w:rPr>
        <w:t>Causes</w:t>
      </w:r>
      <w:r w:rsidRPr="007C3AAA">
        <w:t>; and </w:t>
      </w:r>
      <w:r w:rsidRPr="007C3AAA">
        <w:rPr>
          <w:b/>
          <w:bCs/>
        </w:rPr>
        <w:t>accordingly</w:t>
      </w:r>
      <w:r w:rsidRPr="007C3AAA">
        <w:t> all Experience </w:t>
      </w:r>
      <w:r w:rsidRPr="007C3AAA">
        <w:rPr>
          <w:b/>
          <w:bCs/>
        </w:rPr>
        <w:t>hath</w:t>
      </w:r>
      <w:r w:rsidRPr="007C3AAA">
        <w:t> </w:t>
      </w:r>
      <w:proofErr w:type="spellStart"/>
      <w:r w:rsidRPr="007C3AAA">
        <w:rPr>
          <w:b/>
          <w:bCs/>
        </w:rPr>
        <w:t>shewn</w:t>
      </w:r>
      <w:proofErr w:type="spellEnd"/>
      <w:r w:rsidRPr="007C3AAA">
        <w:t xml:space="preserve">, that Mankind are </w:t>
      </w:r>
      <w:proofErr w:type="spellStart"/>
      <w:r w:rsidRPr="007C3AAA">
        <w:t>more</w:t>
      </w:r>
      <w:r w:rsidRPr="007C3AAA">
        <w:rPr>
          <w:b/>
          <w:bCs/>
        </w:rPr>
        <w:t>disposed</w:t>
      </w:r>
      <w:proofErr w:type="spellEnd"/>
      <w:r w:rsidRPr="007C3AAA">
        <w:t> to </w:t>
      </w:r>
      <w:r w:rsidRPr="007C3AAA">
        <w:rPr>
          <w:b/>
          <w:bCs/>
        </w:rPr>
        <w:t>suffer</w:t>
      </w:r>
      <w:r w:rsidRPr="007C3AAA">
        <w:t>, while Evils are </w:t>
      </w:r>
      <w:r w:rsidRPr="007C3AAA">
        <w:rPr>
          <w:b/>
          <w:bCs/>
        </w:rPr>
        <w:t>sufferable</w:t>
      </w:r>
      <w:r w:rsidRPr="007C3AAA">
        <w:t>, than </w:t>
      </w:r>
      <w:r w:rsidRPr="007C3AAA">
        <w:rPr>
          <w:b/>
          <w:bCs/>
        </w:rPr>
        <w:t>to right</w:t>
      </w:r>
      <w:r w:rsidRPr="007C3AAA">
        <w:t> themselves by abolishing the Forms to which they are </w:t>
      </w:r>
      <w:r w:rsidRPr="007C3AAA">
        <w:rPr>
          <w:b/>
          <w:bCs/>
        </w:rPr>
        <w:t>accustomed</w:t>
      </w:r>
      <w:r w:rsidRPr="007C3AAA">
        <w:t>. But when a long </w:t>
      </w:r>
      <w:r w:rsidRPr="007C3AAA">
        <w:rPr>
          <w:b/>
          <w:bCs/>
        </w:rPr>
        <w:t>Train</w:t>
      </w:r>
      <w:r w:rsidRPr="007C3AAA">
        <w:t> of Abuses and </w:t>
      </w:r>
      <w:r w:rsidRPr="007C3AAA">
        <w:rPr>
          <w:b/>
          <w:bCs/>
        </w:rPr>
        <w:t>Usurpations</w:t>
      </w:r>
      <w:r w:rsidRPr="007C3AAA">
        <w:t>, pursuing </w:t>
      </w:r>
      <w:r w:rsidRPr="007C3AAA">
        <w:rPr>
          <w:b/>
          <w:bCs/>
        </w:rPr>
        <w:t>invariably</w:t>
      </w:r>
      <w:r w:rsidRPr="007C3AAA">
        <w:t> the same </w:t>
      </w:r>
      <w:r w:rsidRPr="007C3AAA">
        <w:rPr>
          <w:b/>
          <w:bCs/>
        </w:rPr>
        <w:t>Object</w:t>
      </w:r>
      <w:r w:rsidRPr="007C3AAA">
        <w:t>, </w:t>
      </w:r>
      <w:r w:rsidRPr="007C3AAA">
        <w:rPr>
          <w:b/>
          <w:bCs/>
        </w:rPr>
        <w:t>evinces</w:t>
      </w:r>
      <w:r w:rsidRPr="007C3AAA">
        <w:t> a </w:t>
      </w:r>
      <w:r w:rsidRPr="007C3AAA">
        <w:rPr>
          <w:b/>
          <w:bCs/>
        </w:rPr>
        <w:t>Design</w:t>
      </w:r>
      <w:r w:rsidRPr="007C3AAA">
        <w:t> to </w:t>
      </w:r>
      <w:r w:rsidRPr="007C3AAA">
        <w:rPr>
          <w:b/>
          <w:bCs/>
        </w:rPr>
        <w:t>reduce</w:t>
      </w:r>
      <w:r w:rsidRPr="007C3AAA">
        <w:t> them under </w:t>
      </w:r>
      <w:r w:rsidRPr="007C3AAA">
        <w:rPr>
          <w:b/>
          <w:bCs/>
        </w:rPr>
        <w:t>absolute</w:t>
      </w:r>
      <w:r w:rsidRPr="007C3AAA">
        <w:t> </w:t>
      </w:r>
      <w:r w:rsidRPr="007C3AAA">
        <w:rPr>
          <w:b/>
          <w:bCs/>
        </w:rPr>
        <w:t>Despotism</w:t>
      </w:r>
      <w:r w:rsidRPr="007C3AAA">
        <w:t xml:space="preserve">, it is their Right, it is their Duty, to throw off such Government, and to provide new Guards for their future Security. Such has been the </w:t>
      </w:r>
      <w:proofErr w:type="spellStart"/>
      <w:r w:rsidRPr="007C3AAA">
        <w:t>patient</w:t>
      </w:r>
      <w:r w:rsidRPr="007C3AAA">
        <w:rPr>
          <w:b/>
          <w:bCs/>
        </w:rPr>
        <w:t>Sufferance</w:t>
      </w:r>
      <w:proofErr w:type="spellEnd"/>
      <w:r w:rsidRPr="007C3AAA">
        <w:t xml:space="preserve"> of these Colonies; and such is now the </w:t>
      </w:r>
      <w:proofErr w:type="gramStart"/>
      <w:r w:rsidRPr="007C3AAA">
        <w:t>Necessity which</w:t>
      </w:r>
      <w:proofErr w:type="gramEnd"/>
      <w:r w:rsidRPr="007C3AAA">
        <w:t> </w:t>
      </w:r>
      <w:r w:rsidRPr="007C3AAA">
        <w:rPr>
          <w:b/>
          <w:bCs/>
        </w:rPr>
        <w:t>constrains</w:t>
      </w:r>
      <w:r w:rsidRPr="007C3AAA">
        <w:t> them to alter their former Systems of Government. The History of the present King of Great-Britain is a History of repeated Injuries and Usurpations, all having in direct Object the Establishment of an </w:t>
      </w:r>
      <w:r w:rsidRPr="007C3AAA">
        <w:rPr>
          <w:b/>
          <w:bCs/>
        </w:rPr>
        <w:t>absolute Tyranny</w:t>
      </w:r>
      <w:r w:rsidRPr="007C3AAA">
        <w:t> over these </w:t>
      </w:r>
      <w:r w:rsidRPr="007C3AAA">
        <w:rPr>
          <w:b/>
          <w:bCs/>
        </w:rPr>
        <w:t>States</w:t>
      </w:r>
      <w:r w:rsidRPr="007C3AAA">
        <w:t>. To prove this, let Facts be submitted to a </w:t>
      </w:r>
      <w:r w:rsidRPr="007C3AAA">
        <w:rPr>
          <w:b/>
          <w:bCs/>
        </w:rPr>
        <w:t>candid</w:t>
      </w:r>
      <w:r w:rsidRPr="007C3AAA">
        <w:t> World.</w:t>
      </w:r>
    </w:p>
    <w:p w:rsidR="002466C9" w:rsidRDefault="002466C9" w:rsidP="002466C9"/>
    <w:p w:rsidR="002466C9" w:rsidRPr="001B3C0C" w:rsidRDefault="002466C9" w:rsidP="002466C9">
      <w:pPr>
        <w:rPr>
          <w:b/>
          <w:sz w:val="32"/>
        </w:rPr>
      </w:pPr>
      <w:r w:rsidRPr="001B3C0C">
        <w:rPr>
          <w:b/>
          <w:sz w:val="32"/>
        </w:rPr>
        <w:t xml:space="preserve">Declaration Study Questions for the Justification – </w:t>
      </w:r>
    </w:p>
    <w:p w:rsidR="002466C9" w:rsidRDefault="002466C9" w:rsidP="002466C9"/>
    <w:p w:rsidR="002466C9" w:rsidRDefault="002466C9" w:rsidP="002466C9">
      <w:r w:rsidRPr="001B3C0C">
        <w:t>(1) The first word is "We."  Who is "we"?  The second half of the paragraph regularly refers to "them", "their", and "they".  To whom do these refer?  Why doesn't Jefferson use a different pronoun?</w:t>
      </w:r>
    </w:p>
    <w:p w:rsidR="002466C9" w:rsidRPr="001B3C0C" w:rsidRDefault="002466C9" w:rsidP="002466C9"/>
    <w:p w:rsidR="002466C9" w:rsidRDefault="002466C9" w:rsidP="002466C9">
      <w:r w:rsidRPr="001B3C0C">
        <w:t xml:space="preserve">(2) What does Jefferson really mean when he says "all Men are created equal"?  </w:t>
      </w:r>
      <w:r>
        <w:t xml:space="preserve">Are women included in being “equal”?  Are Africans and African-Americans included in being “equal”? </w:t>
      </w:r>
      <w:r w:rsidRPr="001B3C0C">
        <w:t xml:space="preserve">Does he mean it?  Is he lying?  Is it propaganda?  Is it merely style?  Does it matter if he (or the author) is sincere or not?  Is it even a </w:t>
      </w:r>
      <w:proofErr w:type="gramStart"/>
      <w:r w:rsidRPr="001B3C0C">
        <w:t>phrase which</w:t>
      </w:r>
      <w:proofErr w:type="gramEnd"/>
      <w:r w:rsidRPr="001B3C0C">
        <w:t xml:space="preserve"> can have meaning?  Do </w:t>
      </w:r>
      <w:r w:rsidRPr="00731FEB">
        <w:rPr>
          <w:i/>
        </w:rPr>
        <w:t>you</w:t>
      </w:r>
      <w:r w:rsidRPr="001B3C0C">
        <w:t xml:space="preserve"> believe all Men are created equal?  What do you mean by that?  (Additional note: should the word "men" be capitalized?  Reference the drafts and first printings/broadsides.)</w:t>
      </w:r>
    </w:p>
    <w:p w:rsidR="002466C9" w:rsidRPr="001B3C0C" w:rsidRDefault="002466C9" w:rsidP="002466C9"/>
    <w:p w:rsidR="002466C9" w:rsidRDefault="002466C9" w:rsidP="002466C9">
      <w:r w:rsidRPr="001B3C0C">
        <w:t>(3) Is there any evidence of Deism in this paragraph?  If so, what is it?  If not, are there any religious references, and what are they?</w:t>
      </w:r>
    </w:p>
    <w:p w:rsidR="002466C9" w:rsidRPr="001B3C0C" w:rsidRDefault="002466C9" w:rsidP="002466C9"/>
    <w:p w:rsidR="002466C9" w:rsidRDefault="002466C9" w:rsidP="002466C9">
      <w:r w:rsidRPr="001B3C0C">
        <w:t xml:space="preserve">(4) What are the unalienable rights listed?  Why do you think Jefferson described them as unalienable?  </w:t>
      </w:r>
      <w:proofErr w:type="gramStart"/>
      <w:r w:rsidRPr="001B3C0C">
        <w:t>Are there such a thing</w:t>
      </w:r>
      <w:proofErr w:type="gramEnd"/>
      <w:r w:rsidRPr="001B3C0C">
        <w:t xml:space="preserve"> as unalienable rights?  What do you think Jefferson might have included in his list to make it more thorough? </w:t>
      </w:r>
    </w:p>
    <w:p w:rsidR="002466C9" w:rsidRPr="001B3C0C" w:rsidRDefault="002466C9" w:rsidP="002466C9"/>
    <w:p w:rsidR="002466C9" w:rsidRDefault="002466C9" w:rsidP="002466C9">
      <w:r w:rsidRPr="001B3C0C">
        <w:t>(5) According to this paragraph, what is the source of governments' power?</w:t>
      </w:r>
    </w:p>
    <w:p w:rsidR="002466C9" w:rsidRPr="001B3C0C" w:rsidRDefault="002466C9" w:rsidP="002466C9"/>
    <w:p w:rsidR="002466C9" w:rsidRDefault="002466C9" w:rsidP="002466C9">
      <w:r w:rsidRPr="001B3C0C">
        <w:t>(6) What is Jefferson's view of people's attitudes towards bad governments?  Do you agree with him?  Why or why not?</w:t>
      </w:r>
    </w:p>
    <w:p w:rsidR="002466C9" w:rsidRPr="001B3C0C" w:rsidRDefault="002466C9" w:rsidP="002466C9"/>
    <w:p w:rsidR="002466C9" w:rsidRDefault="002466C9" w:rsidP="002466C9">
      <w:r w:rsidRPr="001B3C0C">
        <w:t xml:space="preserve">(7) Under what circumstances are people justified in overthrowing their governments?  Does this same logic apply to teacher-student relations?  </w:t>
      </w:r>
      <w:proofErr w:type="gramStart"/>
      <w:r w:rsidRPr="001B3C0C">
        <w:t>To parent-child relations?</w:t>
      </w:r>
      <w:proofErr w:type="gramEnd"/>
      <w:r w:rsidRPr="001B3C0C">
        <w:t xml:space="preserve">  Would it have applied to master-slave relations in late 18th century colonial America?  Why/why not?  Under what circumstances are people NOT justified in overthrowing their government?  What would Jefferson say about the attempted impeachment of Nixon (1974)?  </w:t>
      </w:r>
      <w:proofErr w:type="gramStart"/>
      <w:r w:rsidRPr="001B3C0C">
        <w:t>The impeachment of Clinton (1999)?</w:t>
      </w:r>
      <w:proofErr w:type="gramEnd"/>
      <w:r w:rsidRPr="001B3C0C">
        <w:t xml:space="preserve">  </w:t>
      </w:r>
      <w:proofErr w:type="gramStart"/>
      <w:r w:rsidRPr="001B3C0C">
        <w:t>The secession of the southern states in the 1860's?</w:t>
      </w:r>
      <w:proofErr w:type="gramEnd"/>
    </w:p>
    <w:p w:rsidR="002466C9" w:rsidRPr="001B3C0C" w:rsidRDefault="002466C9" w:rsidP="002466C9"/>
    <w:p w:rsidR="002466C9" w:rsidRDefault="002466C9" w:rsidP="002466C9">
      <w:r w:rsidRPr="001B3C0C">
        <w:t>(8) How do the colonies view themselves politically?  Cite specific phrases to justify your position.</w:t>
      </w:r>
    </w:p>
    <w:p w:rsidR="002466C9" w:rsidRPr="001B3C0C" w:rsidRDefault="002466C9" w:rsidP="002466C9"/>
    <w:p w:rsidR="002466C9" w:rsidRDefault="002466C9" w:rsidP="002466C9">
      <w:r w:rsidRPr="001B3C0C">
        <w:t>(9) Is this a dangerous document?</w:t>
      </w:r>
    </w:p>
    <w:p w:rsidR="002466C9" w:rsidRPr="001B3C0C" w:rsidRDefault="002466C9" w:rsidP="002466C9"/>
    <w:p w:rsidR="002466C9" w:rsidRPr="001B3C0C" w:rsidRDefault="002466C9" w:rsidP="002466C9">
      <w:r w:rsidRPr="001B3C0C">
        <w:t>(10) Do you think that Jefferson has given a convincing argument for why the colonies should separate?  If you do think so, detail his full argument in your own words.  If you think not, explain either a better argument or explain why the colonies should not have sought independence.</w:t>
      </w:r>
    </w:p>
    <w:p w:rsidR="002466C9" w:rsidRDefault="002466C9" w:rsidP="002466C9"/>
    <w:p w:rsidR="002466C9" w:rsidRPr="00E23199" w:rsidRDefault="002466C9" w:rsidP="002466C9">
      <w:pPr>
        <w:rPr>
          <w:b/>
          <w:sz w:val="32"/>
        </w:rPr>
      </w:pPr>
      <w:r>
        <w:rPr>
          <w:b/>
          <w:sz w:val="32"/>
        </w:rPr>
        <w:t>Declaration: The 27 Gripes  –</w:t>
      </w:r>
    </w:p>
    <w:p w:rsidR="002466C9" w:rsidRDefault="002466C9" w:rsidP="002466C9">
      <w:r>
        <w:t>1. Know the meaning of each of the 27 Gripes</w:t>
      </w:r>
    </w:p>
    <w:p w:rsidR="002466C9" w:rsidRDefault="002466C9" w:rsidP="002466C9">
      <w:r>
        <w:t>2. Know the vocabulary in each of the 27 Gripes</w:t>
      </w:r>
    </w:p>
    <w:p w:rsidR="002466C9" w:rsidRDefault="002466C9" w:rsidP="002466C9">
      <w:r>
        <w:t>3. Know how to paraphrase the 27 Gripes into Modern English</w:t>
      </w:r>
    </w:p>
    <w:p w:rsidR="002466C9" w:rsidRDefault="002466C9" w:rsidP="002466C9"/>
    <w:p w:rsidR="002466C9" w:rsidRPr="00E23199" w:rsidRDefault="002466C9" w:rsidP="002466C9">
      <w:pPr>
        <w:rPr>
          <w:b/>
          <w:sz w:val="32"/>
        </w:rPr>
      </w:pPr>
      <w:r w:rsidRPr="00A829AA">
        <w:rPr>
          <w:b/>
          <w:sz w:val="32"/>
        </w:rPr>
        <w:t>Declaration Vocabulary for the Complaint to Parliament –</w:t>
      </w:r>
    </w:p>
    <w:p w:rsidR="002466C9" w:rsidRPr="00731FEB" w:rsidRDefault="002466C9" w:rsidP="002466C9">
      <w:pPr>
        <w:ind w:firstLine="720"/>
      </w:pPr>
      <w:r w:rsidRPr="00731FEB">
        <w:rPr>
          <w:b/>
          <w:bCs/>
        </w:rPr>
        <w:t>NOR</w:t>
      </w:r>
      <w:r w:rsidRPr="00731FEB">
        <w:t xml:space="preserve"> have we been </w:t>
      </w:r>
      <w:r w:rsidRPr="006A3A53">
        <w:rPr>
          <w:b/>
        </w:rPr>
        <w:t>wanting</w:t>
      </w:r>
      <w:r w:rsidRPr="00731FEB">
        <w:t xml:space="preserve"> in Attentions to our British </w:t>
      </w:r>
      <w:r w:rsidRPr="006A3A53">
        <w:rPr>
          <w:b/>
        </w:rPr>
        <w:t>Brethren</w:t>
      </w:r>
      <w:r w:rsidRPr="00731FEB">
        <w:t xml:space="preserve">. We have warned them from Time to Time of Attempts by their Legislature to extend an </w:t>
      </w:r>
      <w:r w:rsidRPr="006A3A53">
        <w:rPr>
          <w:b/>
        </w:rPr>
        <w:t>unwarrantable</w:t>
      </w:r>
      <w:r w:rsidRPr="00731FEB">
        <w:t xml:space="preserve"> </w:t>
      </w:r>
      <w:r w:rsidRPr="006A3A53">
        <w:rPr>
          <w:b/>
        </w:rPr>
        <w:t>Jurisdiction</w:t>
      </w:r>
      <w:r w:rsidRPr="00731FEB">
        <w:t xml:space="preserve"> over us. We have reminded them of the Circumstances of our</w:t>
      </w:r>
      <w:r w:rsidRPr="006A3A53">
        <w:rPr>
          <w:b/>
        </w:rPr>
        <w:t xml:space="preserve"> Emigration</w:t>
      </w:r>
      <w:r w:rsidRPr="00731FEB">
        <w:t xml:space="preserve"> and Settlement here. We have appealed to their </w:t>
      </w:r>
      <w:r w:rsidRPr="006A3A53">
        <w:rPr>
          <w:b/>
        </w:rPr>
        <w:t>native</w:t>
      </w:r>
      <w:r w:rsidRPr="00731FEB">
        <w:t xml:space="preserve"> Justice and </w:t>
      </w:r>
      <w:r w:rsidRPr="006A3A53">
        <w:rPr>
          <w:b/>
        </w:rPr>
        <w:t>Magnanimity</w:t>
      </w:r>
      <w:r w:rsidRPr="00731FEB">
        <w:t>, and we have</w:t>
      </w:r>
      <w:r w:rsidRPr="006A3A53">
        <w:rPr>
          <w:b/>
        </w:rPr>
        <w:t xml:space="preserve"> conjured</w:t>
      </w:r>
      <w:r w:rsidRPr="00731FEB">
        <w:t xml:space="preserve"> them by the Ties of our common </w:t>
      </w:r>
      <w:r w:rsidRPr="006A3A53">
        <w:rPr>
          <w:b/>
        </w:rPr>
        <w:t>Kindred</w:t>
      </w:r>
      <w:r w:rsidRPr="00731FEB">
        <w:t xml:space="preserve"> to </w:t>
      </w:r>
      <w:r w:rsidRPr="006A3A53">
        <w:rPr>
          <w:b/>
        </w:rPr>
        <w:t xml:space="preserve">disavow </w:t>
      </w:r>
      <w:r w:rsidRPr="00731FEB">
        <w:t xml:space="preserve">these </w:t>
      </w:r>
      <w:r w:rsidRPr="006A3A53">
        <w:rPr>
          <w:b/>
        </w:rPr>
        <w:t>Usurpations</w:t>
      </w:r>
      <w:r w:rsidRPr="00731FEB">
        <w:t xml:space="preserve">, </w:t>
      </w:r>
      <w:proofErr w:type="gramStart"/>
      <w:r w:rsidRPr="00731FEB">
        <w:t>which,</w:t>
      </w:r>
      <w:proofErr w:type="gramEnd"/>
      <w:r w:rsidRPr="00731FEB">
        <w:t xml:space="preserve"> would inevitably interrupt our Connections and</w:t>
      </w:r>
      <w:r w:rsidRPr="006A3A53">
        <w:rPr>
          <w:b/>
        </w:rPr>
        <w:t xml:space="preserve"> Correspondence</w:t>
      </w:r>
      <w:r w:rsidRPr="00731FEB">
        <w:t xml:space="preserve">. They too have been deaf to the Voice of Justice and of </w:t>
      </w:r>
      <w:r w:rsidRPr="006A3A53">
        <w:rPr>
          <w:b/>
        </w:rPr>
        <w:t>Consanguinity</w:t>
      </w:r>
      <w:r w:rsidRPr="00731FEB">
        <w:t xml:space="preserve">. We must, therefore, </w:t>
      </w:r>
      <w:r w:rsidRPr="006A3A53">
        <w:rPr>
          <w:b/>
        </w:rPr>
        <w:t>acquiesce</w:t>
      </w:r>
      <w:r w:rsidRPr="00731FEB">
        <w:t xml:space="preserve"> in the Necessity, which </w:t>
      </w:r>
      <w:r w:rsidRPr="006A3A53">
        <w:rPr>
          <w:b/>
        </w:rPr>
        <w:t>denounces</w:t>
      </w:r>
      <w:r w:rsidRPr="00731FEB">
        <w:t xml:space="preserve"> our Separation, and hold them, as we hold the rest of Mankind, Enemies in War, in Peace, Friends.</w:t>
      </w:r>
    </w:p>
    <w:p w:rsidR="002466C9" w:rsidRDefault="002466C9" w:rsidP="002466C9">
      <w:pPr>
        <w:ind w:firstLine="720"/>
      </w:pPr>
      <w:r w:rsidRPr="00731FEB">
        <w:rPr>
          <w:b/>
          <w:bCs/>
        </w:rPr>
        <w:t>WE</w:t>
      </w:r>
      <w:r w:rsidRPr="00731FEB">
        <w:t xml:space="preserve">, therefore, the Representatives of the UNITED STATES OF AMERICA, in GENERAL </w:t>
      </w:r>
      <w:r w:rsidRPr="006A3A53">
        <w:rPr>
          <w:b/>
        </w:rPr>
        <w:t>CONGRESS</w:t>
      </w:r>
      <w:r w:rsidRPr="00731FEB">
        <w:t xml:space="preserve">, Assembled, appealing to the </w:t>
      </w:r>
      <w:r w:rsidRPr="006A3A53">
        <w:rPr>
          <w:b/>
          <w:u w:val="single"/>
        </w:rPr>
        <w:t>Supreme Judge of the World</w:t>
      </w:r>
      <w:r w:rsidRPr="00731FEB">
        <w:t xml:space="preserve"> for the </w:t>
      </w:r>
      <w:r w:rsidRPr="006A3A53">
        <w:rPr>
          <w:b/>
        </w:rPr>
        <w:t>Rectitude</w:t>
      </w:r>
      <w:r w:rsidRPr="00731FEB">
        <w:t xml:space="preserve"> of our Intentions, do, in the Name, and by Authority of the good People of these Colonies, solemnly Publish and Declare, That these United Colonies are, and of Right ought to be, FREE AND INDEPENDENT STATES; that they are </w:t>
      </w:r>
      <w:r w:rsidRPr="0018556D">
        <w:rPr>
          <w:b/>
        </w:rPr>
        <w:t>absolved</w:t>
      </w:r>
      <w:r w:rsidRPr="00731FEB">
        <w:t xml:space="preserve"> from all </w:t>
      </w:r>
      <w:r w:rsidRPr="0018556D">
        <w:rPr>
          <w:b/>
        </w:rPr>
        <w:t>Allegiance</w:t>
      </w:r>
      <w:r w:rsidRPr="00731FEB">
        <w:t xml:space="preserve"> to the British Crown, and that all political Connection between them and the </w:t>
      </w:r>
      <w:r w:rsidRPr="0018556D">
        <w:rPr>
          <w:b/>
        </w:rPr>
        <w:t>State</w:t>
      </w:r>
      <w:r w:rsidRPr="00731FEB">
        <w:t xml:space="preserve"> of Great-Britain, is and ought to be totally dissolved; and that as FREE AND INDEPENDENT STATES, they have full Power to </w:t>
      </w:r>
      <w:r w:rsidRPr="0018556D">
        <w:rPr>
          <w:b/>
          <w:u w:val="single"/>
        </w:rPr>
        <w:t>levy War</w:t>
      </w:r>
      <w:r w:rsidRPr="00731FEB">
        <w:t xml:space="preserve">, conclude Peace, contract Alliances, establish </w:t>
      </w:r>
      <w:r w:rsidRPr="0018556D">
        <w:rPr>
          <w:b/>
        </w:rPr>
        <w:t>Commerce</w:t>
      </w:r>
      <w:r w:rsidRPr="00731FEB">
        <w:t xml:space="preserve">, and to do all other Acts and Things which INDEPENDENT STATES may of right do. And for the support of this Declaration, with a firm Reliance on the Protection of </w:t>
      </w:r>
      <w:r w:rsidRPr="0018556D">
        <w:rPr>
          <w:b/>
          <w:u w:val="single"/>
        </w:rPr>
        <w:t>divine Providence</w:t>
      </w:r>
      <w:r w:rsidRPr="00731FEB">
        <w:t>, we mutually pledge to each other our Lives, our Fortunes, and our sacred Honor.</w:t>
      </w:r>
    </w:p>
    <w:p w:rsidR="002466C9" w:rsidRDefault="002466C9" w:rsidP="002466C9"/>
    <w:p w:rsidR="002466C9" w:rsidRPr="00941D46" w:rsidRDefault="002466C9" w:rsidP="002466C9">
      <w:pPr>
        <w:rPr>
          <w:b/>
          <w:sz w:val="28"/>
          <w:u w:val="single"/>
        </w:rPr>
      </w:pPr>
      <w:r w:rsidRPr="00941D46">
        <w:rPr>
          <w:b/>
          <w:sz w:val="28"/>
          <w:u w:val="single"/>
        </w:rPr>
        <w:t>Additional Reading:</w:t>
      </w:r>
    </w:p>
    <w:p w:rsidR="002466C9" w:rsidRDefault="002466C9" w:rsidP="002466C9">
      <w:pPr>
        <w:ind w:firstLine="720"/>
      </w:pPr>
    </w:p>
    <w:p w:rsidR="002466C9" w:rsidRDefault="002466C9" w:rsidP="002466C9">
      <w:pPr>
        <w:widowControl w:val="0"/>
        <w:autoSpaceDE w:val="0"/>
        <w:autoSpaceDN w:val="0"/>
        <w:adjustRightInd w:val="0"/>
        <w:rPr>
          <w:rFonts w:cs="Tahoma"/>
          <w:szCs w:val="26"/>
          <w:lang w:bidi="en-US"/>
        </w:rPr>
      </w:pPr>
      <w:r>
        <w:rPr>
          <w:rFonts w:cs="Tahoma"/>
          <w:szCs w:val="26"/>
          <w:lang w:bidi="en-US"/>
        </w:rPr>
        <w:t>Rev. M. L. King Jr.: “Where Do We Go From Here?” (1967)</w:t>
      </w:r>
    </w:p>
    <w:p w:rsidR="002466C9" w:rsidRDefault="002466C9" w:rsidP="002466C9">
      <w:pPr>
        <w:ind w:firstLine="720"/>
      </w:pPr>
      <w:hyperlink r:id="rId30" w:history="1">
        <w:r w:rsidRPr="006B3FC3">
          <w:rPr>
            <w:rStyle w:val="Hyperlink"/>
            <w:rFonts w:cs="Tahoma"/>
            <w:szCs w:val="26"/>
            <w:lang w:bidi="en-US"/>
          </w:rPr>
          <w:t>http://kingencyclopedia.stanford.edu/encyclopedia/documentsentry/where_do_we_go_from_here_delivered_at_the_11th_annual_sclc_convention/</w:t>
        </w:r>
      </w:hyperlink>
      <w:r>
        <w:br/>
      </w:r>
    </w:p>
    <w:p w:rsidR="000A5585" w:rsidRPr="002466C9" w:rsidRDefault="000A5585" w:rsidP="002466C9"/>
    <w:sectPr w:rsidR="000A5585" w:rsidRPr="002466C9" w:rsidSect="00D02A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DA"/>
    <w:rsid w:val="000A5585"/>
    <w:rsid w:val="000D1BA1"/>
    <w:rsid w:val="00162C5E"/>
    <w:rsid w:val="002466C9"/>
    <w:rsid w:val="002B033C"/>
    <w:rsid w:val="00342CED"/>
    <w:rsid w:val="00373F52"/>
    <w:rsid w:val="003A1498"/>
    <w:rsid w:val="00481410"/>
    <w:rsid w:val="004B0853"/>
    <w:rsid w:val="00630B2E"/>
    <w:rsid w:val="00650E1A"/>
    <w:rsid w:val="00721CDF"/>
    <w:rsid w:val="00797B96"/>
    <w:rsid w:val="00813467"/>
    <w:rsid w:val="008A5B99"/>
    <w:rsid w:val="008E6C08"/>
    <w:rsid w:val="00932E2D"/>
    <w:rsid w:val="00AD2D95"/>
    <w:rsid w:val="00B51516"/>
    <w:rsid w:val="00BD0FD4"/>
    <w:rsid w:val="00BD54BD"/>
    <w:rsid w:val="00CD7D79"/>
    <w:rsid w:val="00D02A0F"/>
    <w:rsid w:val="00D355DA"/>
    <w:rsid w:val="00D8249E"/>
    <w:rsid w:val="00E3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85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5DA"/>
    <w:rPr>
      <w:color w:val="0000FF"/>
      <w:u w:val="single"/>
    </w:rPr>
  </w:style>
  <w:style w:type="table" w:styleId="TableGrid">
    <w:name w:val="Table Grid"/>
    <w:basedOn w:val="TableNormal"/>
    <w:uiPriority w:val="59"/>
    <w:rsid w:val="00630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5DA"/>
    <w:rPr>
      <w:color w:val="0000FF"/>
      <w:u w:val="single"/>
    </w:rPr>
  </w:style>
  <w:style w:type="table" w:styleId="TableGrid">
    <w:name w:val="Table Grid"/>
    <w:basedOn w:val="TableNormal"/>
    <w:uiPriority w:val="59"/>
    <w:rsid w:val="00630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3/10/31/fashion/how-being-outed-as-gay-lost-its-power-to-shock.html" TargetMode="External"/><Relationship Id="rId20" Type="http://schemas.openxmlformats.org/officeDocument/2006/relationships/hyperlink" Target="https://www.revealnews.org/episodes/street-fight-a-new-wave-of-political-violence/" TargetMode="External"/><Relationship Id="rId21" Type="http://schemas.openxmlformats.org/officeDocument/2006/relationships/hyperlink" Target="http://occupywallst.org/forum/first-official-release-from-occupy-wall-street/" TargetMode="External"/><Relationship Id="rId22" Type="http://schemas.openxmlformats.org/officeDocument/2006/relationships/hyperlink" Target="http://www.bornemania.com/gov/declaration/gripes.shtml" TargetMode="External"/><Relationship Id="rId23" Type="http://schemas.openxmlformats.org/officeDocument/2006/relationships/hyperlink" Target="http://www.bornemania.com/gov/declaration/justification.shtml" TargetMode="External"/><Relationship Id="rId24" Type="http://schemas.openxmlformats.org/officeDocument/2006/relationships/hyperlink" Target="http://www.bornemania.com/gov/declaration/complaint.shtml" TargetMode="External"/><Relationship Id="rId25" Type="http://schemas.openxmlformats.org/officeDocument/2006/relationships/hyperlink" Target="http://www.bornemania.com/gov/declaration/gripes.shtml" TargetMode="External"/><Relationship Id="rId26" Type="http://schemas.openxmlformats.org/officeDocument/2006/relationships/hyperlink" Target="http://www.africa.upenn.edu/Articles_Gen/Letter_Birmingham.html" TargetMode="External"/><Relationship Id="rId27" Type="http://schemas.openxmlformats.org/officeDocument/2006/relationships/hyperlink" Target="https://www.newstatesman.com/2013/10/science-says-revolt" TargetMode="External"/><Relationship Id="rId28" Type="http://schemas.openxmlformats.org/officeDocument/2006/relationships/hyperlink" Target="http://www.globalclimatescam.com/opinion/top-ten-reasons-climate-change-is-a-hoax/" TargetMode="External"/><Relationship Id="rId29" Type="http://schemas.openxmlformats.org/officeDocument/2006/relationships/hyperlink" Target="https://www.skepticalscience.com/" TargetMode="External"/><Relationship Id="rId30" Type="http://schemas.openxmlformats.org/officeDocument/2006/relationships/hyperlink" Target="http://kingencyclopedia.stanford.edu/encyclopedia/documentsentry/where_do_we_go_from_here_delivered_at_the_11th_annual_sclc_convention/"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dailydot.com/layer8/anonymous-dox-wrong-history/" TargetMode="External"/><Relationship Id="rId11" Type="http://schemas.openxmlformats.org/officeDocument/2006/relationships/hyperlink" Target="http://www.npr.org/sections/alltechconsidered/2017/08/17/543980653/kyle-quinn-hid-at-a-friend-s-house-after-being-misidentified-on-twitter-as-a-rac" TargetMode="External"/><Relationship Id="rId12" Type="http://schemas.openxmlformats.org/officeDocument/2006/relationships/hyperlink" Target="http://www.bornemania.com/gov/declaration/opening.shtml" TargetMode="External"/><Relationship Id="rId13" Type="http://schemas.openxmlformats.org/officeDocument/2006/relationships/hyperlink" Target="http://www.bornemania.com/gov/declaration/index.shtml" TargetMode="External"/><Relationship Id="rId14" Type="http://schemas.openxmlformats.org/officeDocument/2006/relationships/hyperlink" Target="http://www.bornemania.com/gov/declaration/justification.shtml" TargetMode="External"/><Relationship Id="rId15" Type="http://schemas.openxmlformats.org/officeDocument/2006/relationships/hyperlink" Target="http://www.bornemania.com/gov/declaration/index.shtml" TargetMode="External"/><Relationship Id="rId16" Type="http://schemas.openxmlformats.org/officeDocument/2006/relationships/hyperlink" Target="http://www.bornemania.com/gov/declaration/index.shtml" TargetMode="External"/><Relationship Id="rId17" Type="http://schemas.openxmlformats.org/officeDocument/2006/relationships/hyperlink" Target="http://www.loc.gov/exhibits/declara/ruffdrft.html" TargetMode="External"/><Relationship Id="rId18" Type="http://schemas.openxmlformats.org/officeDocument/2006/relationships/hyperlink" Target="http://www.bornemania.com/gov/declaration/index.shtml" TargetMode="External"/><Relationship Id="rId19" Type="http://schemas.openxmlformats.org/officeDocument/2006/relationships/hyperlink" Target="http://www.motherjones.com/politics/2017/04/anti-racist-antifa-tinley-park-fiv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llthingsliberty.com/2013/12/5-myths-tarring-feathering/" TargetMode="External"/><Relationship Id="rId6" Type="http://schemas.openxmlformats.org/officeDocument/2006/relationships/hyperlink" Target="http://www.pbs.org/now/society/boycott.html" TargetMode="External"/><Relationship Id="rId7" Type="http://schemas.openxmlformats.org/officeDocument/2006/relationships/hyperlink" Target="http://ufw.org/1965-1970-delano-grape-strike-boycott/" TargetMode="External"/><Relationship Id="rId8" Type="http://schemas.openxmlformats.org/officeDocument/2006/relationships/hyperlink" Target="http://www.npr.org/2017/04/17/522726303/act-up-at-30-reinvigorated-for-trump-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2182</Words>
  <Characters>12444</Characters>
  <Application>Microsoft Macintosh Word</Application>
  <DocSecurity>0</DocSecurity>
  <Lines>103</Lines>
  <Paragraphs>29</Paragraphs>
  <ScaleCrop>false</ScaleCrop>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24</cp:revision>
  <dcterms:created xsi:type="dcterms:W3CDTF">2017-10-25T12:03:00Z</dcterms:created>
  <dcterms:modified xsi:type="dcterms:W3CDTF">2017-11-28T09:52:00Z</dcterms:modified>
</cp:coreProperties>
</file>